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6A7AD" w14:textId="56980B57" w:rsidR="005E054D" w:rsidRPr="004E3B5C" w:rsidRDefault="00AC0461" w:rsidP="005E054D">
      <w:pPr>
        <w:pStyle w:val="Intestazione"/>
        <w:tabs>
          <w:tab w:val="left" w:pos="5245"/>
          <w:tab w:val="left" w:pos="5387"/>
        </w:tabs>
        <w:ind w:right="27"/>
        <w:jc w:val="right"/>
        <w:rPr>
          <w:rFonts w:cstheme="minorHAnsi"/>
          <w:i/>
          <w:sz w:val="21"/>
          <w:szCs w:val="21"/>
        </w:rPr>
      </w:pPr>
      <w:r>
        <w:rPr>
          <w:rFonts w:cstheme="minorHAnsi"/>
          <w:i/>
          <w:sz w:val="21"/>
          <w:szCs w:val="21"/>
        </w:rPr>
        <w:tab/>
      </w:r>
      <w:r>
        <w:rPr>
          <w:rFonts w:cstheme="minorHAnsi"/>
          <w:i/>
          <w:sz w:val="21"/>
          <w:szCs w:val="21"/>
        </w:rPr>
        <w:tab/>
      </w:r>
      <w:r>
        <w:rPr>
          <w:rFonts w:cstheme="minorHAnsi"/>
          <w:i/>
          <w:sz w:val="21"/>
          <w:szCs w:val="21"/>
        </w:rPr>
        <w:tab/>
      </w:r>
      <w:r>
        <w:rPr>
          <w:rFonts w:cstheme="minorHAnsi"/>
          <w:i/>
          <w:sz w:val="21"/>
          <w:szCs w:val="21"/>
        </w:rPr>
        <w:tab/>
      </w:r>
      <w:r w:rsidR="005E054D" w:rsidRPr="004E3B5C">
        <w:rPr>
          <w:rFonts w:cstheme="minorHAnsi"/>
          <w:i/>
          <w:sz w:val="21"/>
          <w:szCs w:val="21"/>
        </w:rPr>
        <w:t xml:space="preserve">All’Istituto di Elettronica e di Ingegneria </w:t>
      </w:r>
    </w:p>
    <w:p w14:paraId="196B83D2" w14:textId="77777777" w:rsidR="005E054D" w:rsidRPr="004E3B5C" w:rsidRDefault="005E054D" w:rsidP="005E054D">
      <w:pPr>
        <w:pStyle w:val="Intestazione"/>
        <w:tabs>
          <w:tab w:val="left" w:pos="5245"/>
          <w:tab w:val="left" w:pos="5387"/>
        </w:tabs>
        <w:ind w:right="27"/>
        <w:jc w:val="right"/>
        <w:rPr>
          <w:rFonts w:cstheme="minorHAnsi"/>
          <w:i/>
          <w:sz w:val="21"/>
          <w:szCs w:val="21"/>
        </w:rPr>
      </w:pPr>
      <w:r w:rsidRPr="004E3B5C">
        <w:rPr>
          <w:rFonts w:cstheme="minorHAnsi"/>
          <w:i/>
          <w:sz w:val="21"/>
          <w:szCs w:val="21"/>
        </w:rPr>
        <w:tab/>
      </w:r>
      <w:r w:rsidRPr="004E3B5C">
        <w:rPr>
          <w:rFonts w:cstheme="minorHAnsi"/>
          <w:i/>
          <w:sz w:val="21"/>
          <w:szCs w:val="21"/>
        </w:rPr>
        <w:tab/>
      </w:r>
      <w:r>
        <w:rPr>
          <w:rFonts w:cstheme="minorHAnsi"/>
          <w:i/>
          <w:sz w:val="21"/>
          <w:szCs w:val="21"/>
        </w:rPr>
        <w:t xml:space="preserve">             </w:t>
      </w:r>
      <w:r w:rsidRPr="004E3B5C">
        <w:rPr>
          <w:rFonts w:cstheme="minorHAnsi"/>
          <w:i/>
          <w:sz w:val="21"/>
          <w:szCs w:val="21"/>
        </w:rPr>
        <w:t xml:space="preserve">dell’Informazione e delle Telecomunicazioni </w:t>
      </w:r>
    </w:p>
    <w:p w14:paraId="4CACDF50" w14:textId="77777777" w:rsidR="005E054D" w:rsidRPr="008F6C7A" w:rsidRDefault="005E054D" w:rsidP="005E054D">
      <w:pPr>
        <w:pStyle w:val="Intestazione"/>
        <w:tabs>
          <w:tab w:val="left" w:pos="5245"/>
          <w:tab w:val="left" w:pos="5387"/>
        </w:tabs>
        <w:ind w:right="27"/>
        <w:jc w:val="right"/>
        <w:rPr>
          <w:rFonts w:cstheme="minorHAnsi"/>
          <w:sz w:val="21"/>
          <w:szCs w:val="21"/>
        </w:rPr>
      </w:pPr>
      <w:r w:rsidRPr="004E3B5C">
        <w:rPr>
          <w:rFonts w:cstheme="minorHAnsi"/>
          <w:i/>
          <w:sz w:val="21"/>
          <w:szCs w:val="21"/>
        </w:rPr>
        <w:tab/>
      </w:r>
      <w:r w:rsidRPr="004E3B5C">
        <w:rPr>
          <w:rFonts w:cstheme="minorHAnsi"/>
          <w:i/>
          <w:sz w:val="21"/>
          <w:szCs w:val="21"/>
        </w:rPr>
        <w:tab/>
      </w:r>
      <w:r>
        <w:rPr>
          <w:rFonts w:cstheme="minorHAnsi"/>
          <w:i/>
          <w:sz w:val="21"/>
          <w:szCs w:val="21"/>
        </w:rPr>
        <w:t xml:space="preserve">              </w:t>
      </w:r>
      <w:r w:rsidRPr="004E3B5C">
        <w:rPr>
          <w:rFonts w:cstheme="minorHAnsi"/>
          <w:i/>
          <w:sz w:val="21"/>
          <w:szCs w:val="21"/>
        </w:rPr>
        <w:t>Consiglio Nazionale delle Ricerche</w:t>
      </w:r>
    </w:p>
    <w:p w14:paraId="1B9A0B0B" w14:textId="1EFFD99B" w:rsidR="00F100E4" w:rsidRPr="008F6C7A" w:rsidRDefault="00F100E4" w:rsidP="00AC0461">
      <w:pPr>
        <w:pStyle w:val="Intestazione"/>
        <w:tabs>
          <w:tab w:val="left" w:pos="5245"/>
          <w:tab w:val="left" w:pos="5387"/>
        </w:tabs>
        <w:ind w:right="27"/>
        <w:rPr>
          <w:rFonts w:cstheme="minorHAnsi"/>
          <w:sz w:val="21"/>
          <w:szCs w:val="21"/>
        </w:rPr>
      </w:pPr>
    </w:p>
    <w:p w14:paraId="01EB2EAB" w14:textId="366A0D58" w:rsidR="00F100E4" w:rsidRPr="008F6C7A" w:rsidRDefault="00F100E4" w:rsidP="00281B9E">
      <w:pPr>
        <w:jc w:val="both"/>
        <w:rPr>
          <w:rFonts w:cstheme="minorHAnsi"/>
          <w:sz w:val="21"/>
          <w:szCs w:val="21"/>
        </w:rPr>
      </w:pPr>
    </w:p>
    <w:p w14:paraId="6C5B75E5" w14:textId="60BAD730" w:rsidR="000A1C87" w:rsidRDefault="00281B9E" w:rsidP="00DE027D">
      <w:pPr>
        <w:jc w:val="both"/>
        <w:rPr>
          <w:rFonts w:cstheme="minorHAnsi"/>
          <w:b/>
        </w:rPr>
      </w:pPr>
      <w:r w:rsidRPr="7B4E4830">
        <w:rPr>
          <w:b/>
          <w:bCs/>
          <w:sz w:val="21"/>
          <w:szCs w:val="21"/>
        </w:rPr>
        <w:t>OGGETTO</w:t>
      </w:r>
      <w:r w:rsidRPr="7B4E4830">
        <w:rPr>
          <w:sz w:val="21"/>
          <w:szCs w:val="21"/>
        </w:rPr>
        <w:t xml:space="preserve">: </w:t>
      </w:r>
      <w:r w:rsidRPr="7B4E4830">
        <w:rPr>
          <w:b/>
          <w:bCs/>
          <w:sz w:val="21"/>
          <w:szCs w:val="21"/>
        </w:rPr>
        <w:t>INDAGINE ESPLORATIVA DI MERCATO VOLTA A RACCOGLIERE PREVENTIVI INFORMALI FINALIZZATI ALL’AFFIDAMENTO</w:t>
      </w:r>
      <w:r w:rsidR="00255A12">
        <w:rPr>
          <w:b/>
          <w:bCs/>
          <w:sz w:val="21"/>
          <w:szCs w:val="21"/>
        </w:rPr>
        <w:t xml:space="preserve"> </w:t>
      </w:r>
      <w:r w:rsidR="00CD4BFA">
        <w:rPr>
          <w:b/>
          <w:bCs/>
          <w:sz w:val="21"/>
          <w:szCs w:val="21"/>
        </w:rPr>
        <w:t>DIRETTO</w:t>
      </w:r>
      <w:r w:rsidRPr="7B4E4830">
        <w:rPr>
          <w:b/>
          <w:bCs/>
          <w:sz w:val="21"/>
          <w:szCs w:val="21"/>
        </w:rPr>
        <w:t xml:space="preserve"> </w:t>
      </w:r>
      <w:r w:rsidR="00FB56EC" w:rsidRPr="00FB56EC">
        <w:rPr>
          <w:b/>
          <w:bCs/>
          <w:sz w:val="21"/>
          <w:szCs w:val="21"/>
        </w:rPr>
        <w:t>DEL SERVIZIO DI MANUTENZIONE ORDINARIA DI CAMERA TERMOSTATICA NELL’AMBITO DEL PROGETTO GESTIONALE</w:t>
      </w:r>
    </w:p>
    <w:p w14:paraId="0588D063" w14:textId="77777777" w:rsidR="00FB56EC" w:rsidRPr="00DE027D" w:rsidRDefault="00FB56EC"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03EFBA23" w:rsidR="009C6FC8" w:rsidRPr="008F6C7A" w:rsidRDefault="009C6FC8" w:rsidP="00281B9E">
      <w:pPr>
        <w:jc w:val="both"/>
        <w:rPr>
          <w:rFonts w:cstheme="minorHAnsi"/>
          <w:sz w:val="21"/>
          <w:szCs w:val="21"/>
        </w:rPr>
      </w:pPr>
      <w:r w:rsidRPr="008F6C7A">
        <w:rPr>
          <w:rFonts w:cstheme="minorHAnsi"/>
          <w:sz w:val="21"/>
          <w:szCs w:val="21"/>
        </w:rPr>
        <w:t xml:space="preserve">Il sottoscritto _________________________________, nato a ___________________, il _______________, codice fiscale _____________________ e residente a __________________ in Via ______________________________, in qualità di </w:t>
      </w:r>
      <w:r w:rsidR="00BF29AE">
        <w:rPr>
          <w:rFonts w:cstheme="minorHAnsi"/>
          <w:sz w:val="21"/>
          <w:szCs w:val="21"/>
        </w:rPr>
        <w:t>L</w:t>
      </w:r>
      <w:r w:rsidRPr="008F6C7A">
        <w:rPr>
          <w:rFonts w:cstheme="minorHAnsi"/>
          <w:sz w:val="21"/>
          <w:szCs w:val="21"/>
        </w:rPr>
        <w:t>egale rappresentante</w:t>
      </w:r>
      <w:r w:rsidR="009F2998" w:rsidRPr="008F6C7A">
        <w:rPr>
          <w:rFonts w:cstheme="minorHAnsi"/>
          <w:sz w:val="21"/>
          <w:szCs w:val="21"/>
        </w:rPr>
        <w:t>/</w:t>
      </w:r>
      <w:r w:rsidR="00BF29AE">
        <w:rPr>
          <w:rFonts w:cstheme="minorHAnsi"/>
          <w:sz w:val="21"/>
          <w:szCs w:val="21"/>
        </w:rPr>
        <w:t>P</w:t>
      </w:r>
      <w:r w:rsidR="009F2998" w:rsidRPr="008F6C7A">
        <w:rPr>
          <w:rFonts w:cstheme="minorHAnsi"/>
          <w:sz w:val="21"/>
          <w:szCs w:val="21"/>
        </w:rPr>
        <w:t>rocuratore</w:t>
      </w:r>
      <w:r w:rsidR="00BF29AE">
        <w:rPr>
          <w:rFonts w:cstheme="minorHAnsi"/>
          <w:sz w:val="21"/>
          <w:szCs w:val="21"/>
        </w:rPr>
        <w:t>/Institore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694BD22B" w14:textId="522731BB" w:rsidR="0020320A" w:rsidRPr="0020320A" w:rsidRDefault="00FB56EC" w:rsidP="0020320A">
      <w:pPr>
        <w:pStyle w:val="Corpotesto"/>
        <w:widowControl w:val="0"/>
        <w:numPr>
          <w:ilvl w:val="0"/>
          <w:numId w:val="19"/>
        </w:numPr>
        <w:suppressAutoHyphens w:val="0"/>
        <w:spacing w:after="0" w:line="240" w:lineRule="auto"/>
        <w:ind w:right="-46"/>
        <w:jc w:val="both"/>
        <w:rPr>
          <w:rFonts w:cstheme="minorHAnsi"/>
        </w:rPr>
      </w:pPr>
      <w:r w:rsidRPr="00881696">
        <w:rPr>
          <w:rFonts w:cstheme="minorHAnsi"/>
          <w:sz w:val="22"/>
          <w:szCs w:val="22"/>
        </w:rPr>
        <w:t xml:space="preserve">Abilitazione </w:t>
      </w:r>
      <w:proofErr w:type="spellStart"/>
      <w:r w:rsidRPr="00881696">
        <w:rPr>
          <w:rFonts w:cstheme="minorHAnsi"/>
          <w:sz w:val="22"/>
          <w:szCs w:val="22"/>
        </w:rPr>
        <w:t>MePA</w:t>
      </w:r>
      <w:proofErr w:type="spellEnd"/>
      <w:r w:rsidRPr="00881696">
        <w:rPr>
          <w:rFonts w:cstheme="minorHAnsi"/>
          <w:sz w:val="22"/>
          <w:szCs w:val="22"/>
        </w:rPr>
        <w:t xml:space="preserve"> relativa al Bando </w:t>
      </w:r>
      <w:r>
        <w:rPr>
          <w:rFonts w:cstheme="minorHAnsi"/>
          <w:sz w:val="22"/>
          <w:szCs w:val="22"/>
        </w:rPr>
        <w:t>“Servizi”</w:t>
      </w:r>
      <w:r w:rsidRPr="00881696">
        <w:rPr>
          <w:rFonts w:cstheme="minorHAnsi"/>
          <w:sz w:val="22"/>
          <w:szCs w:val="22"/>
        </w:rPr>
        <w:t xml:space="preserve">, Categoria di abilitazione </w:t>
      </w:r>
      <w:r>
        <w:rPr>
          <w:rFonts w:cstheme="minorHAnsi"/>
          <w:sz w:val="22"/>
          <w:szCs w:val="22"/>
        </w:rPr>
        <w:t>“</w:t>
      </w:r>
      <w:r w:rsidRPr="003220D4">
        <w:rPr>
          <w:rFonts w:cstheme="minorHAnsi"/>
          <w:sz w:val="22"/>
          <w:szCs w:val="22"/>
        </w:rPr>
        <w:t>Servizi di assistenza, manutenzion</w:t>
      </w:r>
      <w:r>
        <w:rPr>
          <w:rFonts w:cstheme="minorHAnsi"/>
          <w:sz w:val="22"/>
          <w:szCs w:val="22"/>
        </w:rPr>
        <w:t>e e riparazione di apparecchiature di misurazione collaudo e prova”;</w:t>
      </w:r>
      <w:r w:rsidRPr="00EF3FE1">
        <w:rPr>
          <w:rFonts w:cstheme="minorHAnsi"/>
        </w:rPr>
        <w:t xml:space="preserve"> </w:t>
      </w:r>
    </w:p>
    <w:p w14:paraId="189E8475" w14:textId="0C02FA5F" w:rsidR="007E32AC" w:rsidRPr="008F6C7A" w:rsidRDefault="007E32AC" w:rsidP="00121984">
      <w:pPr>
        <w:pStyle w:val="Default"/>
        <w:numPr>
          <w:ilvl w:val="0"/>
          <w:numId w:val="19"/>
        </w:numPr>
        <w:tabs>
          <w:tab w:val="left" w:pos="567"/>
        </w:tabs>
        <w:spacing w:after="18"/>
        <w:rPr>
          <w:sz w:val="21"/>
          <w:szCs w:val="21"/>
        </w:rPr>
      </w:pPr>
      <w:r w:rsidRPr="008F6C7A">
        <w:rPr>
          <w:sz w:val="21"/>
          <w:szCs w:val="21"/>
        </w:rPr>
        <w:t xml:space="preserve">requisiti di ordine generale di cui al </w:t>
      </w:r>
      <w:r w:rsidR="00121984">
        <w:rPr>
          <w:sz w:val="22"/>
          <w:szCs w:val="22"/>
        </w:rPr>
        <w:t xml:space="preserve">Libro II, Titolo IV, Capo II </w:t>
      </w:r>
      <w:r w:rsidRPr="008F6C7A">
        <w:rPr>
          <w:sz w:val="21"/>
          <w:szCs w:val="21"/>
        </w:rPr>
        <w:t xml:space="preserve">del D.lgs. 36/2023; </w:t>
      </w:r>
    </w:p>
    <w:p w14:paraId="6202D9E6" w14:textId="74D3D82B" w:rsidR="007E32AC" w:rsidRPr="008F6C7A" w:rsidRDefault="007E32AC" w:rsidP="00121984">
      <w:pPr>
        <w:pStyle w:val="Default"/>
        <w:numPr>
          <w:ilvl w:val="0"/>
          <w:numId w:val="19"/>
        </w:numPr>
        <w:tabs>
          <w:tab w:val="left" w:pos="567"/>
        </w:tabs>
        <w:spacing w:after="18"/>
        <w:jc w:val="both"/>
        <w:rPr>
          <w:sz w:val="21"/>
          <w:szCs w:val="21"/>
        </w:rPr>
      </w:pPr>
      <w:r w:rsidRPr="6C4CB40E">
        <w:rPr>
          <w:sz w:val="21"/>
          <w:szCs w:val="21"/>
        </w:rPr>
        <w:t>requisiti</w:t>
      </w:r>
      <w:r w:rsidRPr="6C4CB40E">
        <w:rPr>
          <w:b/>
          <w:bCs/>
          <w:sz w:val="21"/>
          <w:szCs w:val="21"/>
        </w:rPr>
        <w:t xml:space="preserve"> </w:t>
      </w:r>
      <w:r w:rsidRPr="6C4CB40E">
        <w:rPr>
          <w:sz w:val="21"/>
          <w:szCs w:val="21"/>
        </w:rPr>
        <w:t xml:space="preserve">d’idoneità professionale come specificato all’art. 100, comma 3 del D.lgs. n. 36/2023: </w:t>
      </w:r>
    </w:p>
    <w:p w14:paraId="27016F92" w14:textId="4113B12C" w:rsidR="007E32AC" w:rsidRPr="00FB56EC" w:rsidRDefault="007E32AC" w:rsidP="00FB56EC">
      <w:pPr>
        <w:pStyle w:val="Default"/>
        <w:numPr>
          <w:ilvl w:val="1"/>
          <w:numId w:val="1"/>
        </w:numPr>
        <w:tabs>
          <w:tab w:val="left" w:pos="567"/>
        </w:tabs>
        <w:spacing w:after="18"/>
        <w:ind w:left="900"/>
        <w:jc w:val="both"/>
        <w:rPr>
          <w:sz w:val="21"/>
          <w:szCs w:val="21"/>
        </w:rPr>
      </w:pPr>
      <w:r w:rsidRPr="6C4CB40E">
        <w:rPr>
          <w:sz w:val="21"/>
          <w:szCs w:val="21"/>
        </w:rPr>
        <w:t xml:space="preserve">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6C4CB40E">
        <w:rPr>
          <w:rFonts w:cstheme="minorBidi"/>
          <w:sz w:val="21"/>
          <w:szCs w:val="21"/>
        </w:rPr>
        <w:t>di essere iscritto in uno dei registri professionali o commerciali di cui all’allegato II.11 del D.lgs. 36/2023</w:t>
      </w:r>
      <w:r w:rsidRPr="6C4CB40E">
        <w:rPr>
          <w:sz w:val="21"/>
          <w:szCs w:val="21"/>
        </w:rPr>
        <w:t>;</w:t>
      </w:r>
    </w:p>
    <w:p w14:paraId="5E11D7A0" w14:textId="2CF77325" w:rsidR="00EE3B6B" w:rsidRPr="008F6C7A" w:rsidRDefault="007E32AC" w:rsidP="00121984">
      <w:pPr>
        <w:pStyle w:val="Paragrafoelenco"/>
        <w:numPr>
          <w:ilvl w:val="0"/>
          <w:numId w:val="18"/>
        </w:numPr>
        <w:tabs>
          <w:tab w:val="left" w:pos="284"/>
          <w:tab w:val="left" w:pos="567"/>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7830262" w:rsidR="00064243" w:rsidRPr="000B2B34" w:rsidRDefault="00121984" w:rsidP="00CC2351">
      <w:pPr>
        <w:pStyle w:val="Default"/>
        <w:numPr>
          <w:ilvl w:val="0"/>
          <w:numId w:val="18"/>
        </w:numPr>
        <w:tabs>
          <w:tab w:val="left" w:pos="567"/>
        </w:tabs>
        <w:ind w:left="567" w:hanging="207"/>
        <w:jc w:val="both"/>
        <w:rPr>
          <w:rFonts w:asciiTheme="minorHAnsi" w:hAnsiTheme="minorHAnsi" w:cstheme="minorBidi"/>
          <w:sz w:val="21"/>
          <w:szCs w:val="21"/>
        </w:rPr>
      </w:pPr>
      <w:r w:rsidRPr="00121984">
        <w:rPr>
          <w:rFonts w:asciiTheme="minorHAnsi" w:hAnsiTheme="minorHAnsi" w:cstheme="minorBidi"/>
          <w:sz w:val="21"/>
          <w:szCs w:val="21"/>
        </w:rPr>
        <w:t>documentate esperienze pregresse idonee all’esecuzione delle prestazioni contrattuali oggetto dell’affidamento</w:t>
      </w:r>
      <w:r w:rsidR="00971CA8">
        <w:rPr>
          <w:rFonts w:asciiTheme="minorHAnsi" w:hAnsiTheme="minorHAnsi" w:cstheme="minorBidi"/>
          <w:sz w:val="21"/>
          <w:szCs w:val="21"/>
        </w:rPr>
        <w:t>.</w:t>
      </w:r>
    </w:p>
    <w:p w14:paraId="30FA3421" w14:textId="77777777" w:rsidR="009C6FC8" w:rsidRPr="008F6C7A" w:rsidRDefault="009C6FC8" w:rsidP="00281B9E">
      <w:pPr>
        <w:jc w:val="both"/>
        <w:rPr>
          <w:rFonts w:cstheme="minorHAnsi"/>
          <w:sz w:val="21"/>
          <w:szCs w:val="21"/>
        </w:rPr>
      </w:pPr>
    </w:p>
    <w:p w14:paraId="09AE9DC6" w14:textId="23F01DA1" w:rsidR="009C6FC8" w:rsidRPr="008F6C7A" w:rsidRDefault="001F1587" w:rsidP="00281B9E">
      <w:pPr>
        <w:jc w:val="both"/>
        <w:rPr>
          <w:rFonts w:cstheme="minorHAnsi"/>
          <w:sz w:val="21"/>
          <w:szCs w:val="21"/>
        </w:rPr>
      </w:pPr>
      <w:r w:rsidRPr="008F6C7A">
        <w:rPr>
          <w:rFonts w:cstheme="minorHAnsi"/>
          <w:sz w:val="21"/>
          <w:szCs w:val="21"/>
        </w:rPr>
        <w:t xml:space="preserve">Il sottoscritto dichiara, inoltre, di </w:t>
      </w:r>
      <w:r>
        <w:rPr>
          <w:rFonts w:cstheme="minorHAnsi"/>
          <w:sz w:val="21"/>
          <w:szCs w:val="21"/>
        </w:rPr>
        <w:t xml:space="preserve">aver preso visione dell’informativa inerente </w:t>
      </w:r>
      <w:proofErr w:type="gramStart"/>
      <w:r>
        <w:rPr>
          <w:rFonts w:cstheme="minorHAnsi"/>
          <w:sz w:val="21"/>
          <w:szCs w:val="21"/>
        </w:rPr>
        <w:t>il</w:t>
      </w:r>
      <w:proofErr w:type="gramEnd"/>
      <w:r>
        <w:rPr>
          <w:rFonts w:cstheme="minorHAnsi"/>
          <w:sz w:val="21"/>
          <w:szCs w:val="21"/>
        </w:rPr>
        <w:t xml:space="preserve"> trattamento dei dati </w:t>
      </w:r>
      <w:proofErr w:type="gramStart"/>
      <w:r>
        <w:rPr>
          <w:rFonts w:cstheme="minorHAnsi"/>
          <w:sz w:val="21"/>
          <w:szCs w:val="21"/>
        </w:rPr>
        <w:t xml:space="preserve">personali </w:t>
      </w:r>
      <w:r w:rsidRPr="008F6C7A">
        <w:rPr>
          <w:rFonts w:cstheme="minorHAnsi"/>
          <w:sz w:val="21"/>
          <w:szCs w:val="21"/>
        </w:rPr>
        <w:t xml:space="preserve"> </w:t>
      </w:r>
      <w:r w:rsidR="009F2998" w:rsidRPr="008F6C7A">
        <w:rPr>
          <w:rFonts w:cstheme="minorHAnsi"/>
          <w:sz w:val="21"/>
          <w:szCs w:val="21"/>
        </w:rPr>
        <w:t>in</w:t>
      </w:r>
      <w:proofErr w:type="gramEnd"/>
      <w:r w:rsidR="009F2998" w:rsidRPr="008F6C7A">
        <w:rPr>
          <w:rFonts w:cstheme="minorHAnsi"/>
          <w:sz w:val="21"/>
          <w:szCs w:val="21"/>
        </w:rPr>
        <w:t xml:space="preserve">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Pr>
          <w:rFonts w:cstheme="minorHAnsi"/>
          <w:sz w:val="21"/>
          <w:szCs w:val="21"/>
        </w:rPr>
        <w:t>.</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lastRenderedPageBreak/>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776609">
      <w:headerReference w:type="default" r:id="rId11"/>
      <w:footerReference w:type="default" r:id="rId12"/>
      <w:pgSz w:w="11906" w:h="16838" w:code="9"/>
      <w:pgMar w:top="781" w:right="1134" w:bottom="1134" w:left="1134" w:header="624"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7D78B3" w14:textId="77777777" w:rsidR="001657A9" w:rsidRDefault="001657A9" w:rsidP="00A20920">
      <w:r>
        <w:separator/>
      </w:r>
    </w:p>
  </w:endnote>
  <w:endnote w:type="continuationSeparator" w:id="0">
    <w:p w14:paraId="4C9CB16F" w14:textId="77777777" w:rsidR="001657A9" w:rsidRDefault="001657A9"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F5CE8" w14:textId="3F270CA5"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136309">
      <w:rPr>
        <w:rFonts w:eastAsia="Calibri" w:cstheme="minorHAnsi"/>
        <w:b/>
        <w:bCs/>
        <w:noProof/>
        <w:color w:val="0066CC"/>
        <w:sz w:val="16"/>
        <w:szCs w:val="16"/>
      </w:rPr>
      <w:t>1</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6CE19E" w14:textId="77777777" w:rsidR="001657A9" w:rsidRDefault="001657A9" w:rsidP="00A20920">
      <w:r>
        <w:separator/>
      </w:r>
    </w:p>
  </w:footnote>
  <w:footnote w:type="continuationSeparator" w:id="0">
    <w:p w14:paraId="378F3CEB" w14:textId="77777777" w:rsidR="001657A9" w:rsidRDefault="001657A9" w:rsidP="00A20920">
      <w:r>
        <w:continuationSeparator/>
      </w:r>
    </w:p>
  </w:footnote>
  <w:footnote w:id="1">
    <w:p w14:paraId="598DF240" w14:textId="2B6D5CB3"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00ED2CBA">
        <w:rPr>
          <w:rFonts w:asciiTheme="minorHAnsi" w:hAnsiTheme="minorHAnsi" w:cstheme="minorHAnsi"/>
          <w:sz w:val="15"/>
          <w:szCs w:val="15"/>
          <w:vertAlign w:val="superscript"/>
        </w:rPr>
        <w:t xml:space="preserve">2 </w:t>
      </w:r>
      <w:r w:rsidRPr="008F6C7A">
        <w:rPr>
          <w:rFonts w:asciiTheme="minorHAnsi" w:hAnsiTheme="minorHAnsi" w:cstheme="minorHAnsi"/>
          <w:sz w:val="15"/>
          <w:szCs w:val="15"/>
        </w:rPr>
        <w:t>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A72DB0" w14:textId="765BD973"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B303C8"/>
    <w:multiLevelType w:val="hybridMultilevel"/>
    <w:tmpl w:val="7152BA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ACE03B1"/>
    <w:multiLevelType w:val="hybridMultilevel"/>
    <w:tmpl w:val="63424B6A"/>
    <w:lvl w:ilvl="0" w:tplc="7E7E3C52">
      <w:start w:val="1"/>
      <w:numFmt w:val="bullet"/>
      <w:lvlText w:val=""/>
      <w:lvlJc w:val="left"/>
      <w:pPr>
        <w:ind w:left="720" w:hanging="360"/>
      </w:pPr>
      <w:rPr>
        <w:rFonts w:ascii="Symbol" w:hAnsi="Symbol" w:hint="default"/>
      </w:rPr>
    </w:lvl>
    <w:lvl w:ilvl="1" w:tplc="658E668A">
      <w:start w:val="1"/>
      <w:numFmt w:val="bullet"/>
      <w:lvlText w:val=""/>
      <w:lvlJc w:val="left"/>
      <w:pPr>
        <w:ind w:left="1440" w:hanging="360"/>
      </w:pPr>
      <w:rPr>
        <w:rFonts w:ascii="Wingdings" w:hAnsi="Wingdings" w:hint="default"/>
      </w:rPr>
    </w:lvl>
    <w:lvl w:ilvl="2" w:tplc="58C8802A">
      <w:start w:val="1"/>
      <w:numFmt w:val="bullet"/>
      <w:lvlText w:val=""/>
      <w:lvlJc w:val="left"/>
      <w:pPr>
        <w:ind w:left="2160" w:hanging="360"/>
      </w:pPr>
      <w:rPr>
        <w:rFonts w:ascii="Wingdings" w:hAnsi="Wingdings" w:hint="default"/>
      </w:rPr>
    </w:lvl>
    <w:lvl w:ilvl="3" w:tplc="3FA8799C">
      <w:start w:val="1"/>
      <w:numFmt w:val="bullet"/>
      <w:lvlText w:val=""/>
      <w:lvlJc w:val="left"/>
      <w:pPr>
        <w:ind w:left="2880" w:hanging="360"/>
      </w:pPr>
      <w:rPr>
        <w:rFonts w:ascii="Symbol" w:hAnsi="Symbol" w:hint="default"/>
      </w:rPr>
    </w:lvl>
    <w:lvl w:ilvl="4" w:tplc="C4C8C270">
      <w:start w:val="1"/>
      <w:numFmt w:val="bullet"/>
      <w:lvlText w:val="o"/>
      <w:lvlJc w:val="left"/>
      <w:pPr>
        <w:ind w:left="3600" w:hanging="360"/>
      </w:pPr>
      <w:rPr>
        <w:rFonts w:ascii="Courier New" w:hAnsi="Courier New" w:hint="default"/>
      </w:rPr>
    </w:lvl>
    <w:lvl w:ilvl="5" w:tplc="C5525422">
      <w:start w:val="1"/>
      <w:numFmt w:val="bullet"/>
      <w:lvlText w:val=""/>
      <w:lvlJc w:val="left"/>
      <w:pPr>
        <w:ind w:left="4320" w:hanging="360"/>
      </w:pPr>
      <w:rPr>
        <w:rFonts w:ascii="Wingdings" w:hAnsi="Wingdings" w:hint="default"/>
      </w:rPr>
    </w:lvl>
    <w:lvl w:ilvl="6" w:tplc="28C21F92">
      <w:start w:val="1"/>
      <w:numFmt w:val="bullet"/>
      <w:lvlText w:val=""/>
      <w:lvlJc w:val="left"/>
      <w:pPr>
        <w:ind w:left="5040" w:hanging="360"/>
      </w:pPr>
      <w:rPr>
        <w:rFonts w:ascii="Symbol" w:hAnsi="Symbol" w:hint="default"/>
      </w:rPr>
    </w:lvl>
    <w:lvl w:ilvl="7" w:tplc="781A0BC8">
      <w:start w:val="1"/>
      <w:numFmt w:val="bullet"/>
      <w:lvlText w:val="o"/>
      <w:lvlJc w:val="left"/>
      <w:pPr>
        <w:ind w:left="5760" w:hanging="360"/>
      </w:pPr>
      <w:rPr>
        <w:rFonts w:ascii="Courier New" w:hAnsi="Courier New" w:hint="default"/>
      </w:rPr>
    </w:lvl>
    <w:lvl w:ilvl="8" w:tplc="6BF657EA">
      <w:start w:val="1"/>
      <w:numFmt w:val="bullet"/>
      <w:lvlText w:val=""/>
      <w:lvlJc w:val="left"/>
      <w:pPr>
        <w:ind w:left="6480" w:hanging="360"/>
      </w:pPr>
      <w:rPr>
        <w:rFonts w:ascii="Wingdings" w:hAnsi="Wingdings" w:hint="default"/>
      </w:rPr>
    </w:lvl>
  </w:abstractNum>
  <w:abstractNum w:abstractNumId="2"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0"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200168468">
    <w:abstractNumId w:val="1"/>
  </w:num>
  <w:num w:numId="2" w16cid:durableId="1010375498">
    <w:abstractNumId w:val="3"/>
  </w:num>
  <w:num w:numId="3" w16cid:durableId="1361667748">
    <w:abstractNumId w:val="20"/>
  </w:num>
  <w:num w:numId="4" w16cid:durableId="1898591068">
    <w:abstractNumId w:val="6"/>
  </w:num>
  <w:num w:numId="5" w16cid:durableId="2088795398">
    <w:abstractNumId w:val="8"/>
  </w:num>
  <w:num w:numId="6" w16cid:durableId="191963435">
    <w:abstractNumId w:val="16"/>
  </w:num>
  <w:num w:numId="7" w16cid:durableId="946347933">
    <w:abstractNumId w:val="15"/>
  </w:num>
  <w:num w:numId="8" w16cid:durableId="964625187">
    <w:abstractNumId w:val="10"/>
  </w:num>
  <w:num w:numId="9" w16cid:durableId="2134866468">
    <w:abstractNumId w:val="4"/>
  </w:num>
  <w:num w:numId="10" w16cid:durableId="113520094">
    <w:abstractNumId w:val="11"/>
  </w:num>
  <w:num w:numId="11" w16cid:durableId="1185947779">
    <w:abstractNumId w:val="14"/>
  </w:num>
  <w:num w:numId="12" w16cid:durableId="1271665901">
    <w:abstractNumId w:val="12"/>
  </w:num>
  <w:num w:numId="13" w16cid:durableId="369962786">
    <w:abstractNumId w:val="9"/>
  </w:num>
  <w:num w:numId="14" w16cid:durableId="491873056">
    <w:abstractNumId w:val="7"/>
  </w:num>
  <w:num w:numId="15" w16cid:durableId="36049094">
    <w:abstractNumId w:val="17"/>
  </w:num>
  <w:num w:numId="16" w16cid:durableId="322049664">
    <w:abstractNumId w:val="13"/>
  </w:num>
  <w:num w:numId="17" w16cid:durableId="21012951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61487527">
    <w:abstractNumId w:val="18"/>
  </w:num>
  <w:num w:numId="19" w16cid:durableId="1838030624">
    <w:abstractNumId w:val="2"/>
  </w:num>
  <w:num w:numId="20" w16cid:durableId="1230114447">
    <w:abstractNumId w:val="5"/>
  </w:num>
  <w:num w:numId="21" w16cid:durableId="15301456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550F2"/>
    <w:rsid w:val="00063D84"/>
    <w:rsid w:val="00064243"/>
    <w:rsid w:val="00097DE2"/>
    <w:rsid w:val="000A1C87"/>
    <w:rsid w:val="000A7EF7"/>
    <w:rsid w:val="000B0012"/>
    <w:rsid w:val="000B2B34"/>
    <w:rsid w:val="000B7F2C"/>
    <w:rsid w:val="000D76F7"/>
    <w:rsid w:val="000E01E9"/>
    <w:rsid w:val="000E631F"/>
    <w:rsid w:val="000F390B"/>
    <w:rsid w:val="00100559"/>
    <w:rsid w:val="0011398C"/>
    <w:rsid w:val="001204B8"/>
    <w:rsid w:val="00121984"/>
    <w:rsid w:val="0012517D"/>
    <w:rsid w:val="00136309"/>
    <w:rsid w:val="0013774F"/>
    <w:rsid w:val="00161C5D"/>
    <w:rsid w:val="001657A9"/>
    <w:rsid w:val="00175C14"/>
    <w:rsid w:val="001908F4"/>
    <w:rsid w:val="00192813"/>
    <w:rsid w:val="00194089"/>
    <w:rsid w:val="00194BE7"/>
    <w:rsid w:val="001974F9"/>
    <w:rsid w:val="001A361F"/>
    <w:rsid w:val="001A5287"/>
    <w:rsid w:val="001C64E6"/>
    <w:rsid w:val="001E0883"/>
    <w:rsid w:val="001F1587"/>
    <w:rsid w:val="001F7776"/>
    <w:rsid w:val="001F7815"/>
    <w:rsid w:val="0020320A"/>
    <w:rsid w:val="0021431F"/>
    <w:rsid w:val="00220BBC"/>
    <w:rsid w:val="00255A12"/>
    <w:rsid w:val="002608F7"/>
    <w:rsid w:val="00261ECB"/>
    <w:rsid w:val="00281B9E"/>
    <w:rsid w:val="002B145A"/>
    <w:rsid w:val="002B695B"/>
    <w:rsid w:val="002C6FBF"/>
    <w:rsid w:val="002D6DDE"/>
    <w:rsid w:val="002F074E"/>
    <w:rsid w:val="002F08C7"/>
    <w:rsid w:val="002F3694"/>
    <w:rsid w:val="002F3ABC"/>
    <w:rsid w:val="003032AF"/>
    <w:rsid w:val="003041BF"/>
    <w:rsid w:val="003042CB"/>
    <w:rsid w:val="00311081"/>
    <w:rsid w:val="0031120A"/>
    <w:rsid w:val="0031451A"/>
    <w:rsid w:val="003433C9"/>
    <w:rsid w:val="003523FC"/>
    <w:rsid w:val="00353215"/>
    <w:rsid w:val="00360F82"/>
    <w:rsid w:val="00385BCD"/>
    <w:rsid w:val="003878A2"/>
    <w:rsid w:val="003B5F49"/>
    <w:rsid w:val="003D06D0"/>
    <w:rsid w:val="003D464F"/>
    <w:rsid w:val="003E4FC5"/>
    <w:rsid w:val="003E718B"/>
    <w:rsid w:val="003F7F7A"/>
    <w:rsid w:val="00402F99"/>
    <w:rsid w:val="00413A62"/>
    <w:rsid w:val="004166C0"/>
    <w:rsid w:val="00435330"/>
    <w:rsid w:val="004366FB"/>
    <w:rsid w:val="004468CE"/>
    <w:rsid w:val="004573C7"/>
    <w:rsid w:val="00477C48"/>
    <w:rsid w:val="00487D56"/>
    <w:rsid w:val="004C04D1"/>
    <w:rsid w:val="004D1AA2"/>
    <w:rsid w:val="004D4086"/>
    <w:rsid w:val="00526C7A"/>
    <w:rsid w:val="00531D0C"/>
    <w:rsid w:val="00537F02"/>
    <w:rsid w:val="005553D6"/>
    <w:rsid w:val="00555AA3"/>
    <w:rsid w:val="00563302"/>
    <w:rsid w:val="00572114"/>
    <w:rsid w:val="00574637"/>
    <w:rsid w:val="005A3EC1"/>
    <w:rsid w:val="005A51D0"/>
    <w:rsid w:val="005A7057"/>
    <w:rsid w:val="005B1C1D"/>
    <w:rsid w:val="005C504F"/>
    <w:rsid w:val="005D69CC"/>
    <w:rsid w:val="005E054D"/>
    <w:rsid w:val="005E4EF1"/>
    <w:rsid w:val="0060048A"/>
    <w:rsid w:val="00610805"/>
    <w:rsid w:val="00620251"/>
    <w:rsid w:val="00621515"/>
    <w:rsid w:val="006520D7"/>
    <w:rsid w:val="00696AC7"/>
    <w:rsid w:val="006D1D52"/>
    <w:rsid w:val="006E5072"/>
    <w:rsid w:val="00723D9E"/>
    <w:rsid w:val="0074304E"/>
    <w:rsid w:val="0074461F"/>
    <w:rsid w:val="00744EB2"/>
    <w:rsid w:val="00765464"/>
    <w:rsid w:val="00767BBE"/>
    <w:rsid w:val="00770589"/>
    <w:rsid w:val="00776609"/>
    <w:rsid w:val="00780399"/>
    <w:rsid w:val="007B5AC0"/>
    <w:rsid w:val="007B6535"/>
    <w:rsid w:val="007C67BF"/>
    <w:rsid w:val="007E32AC"/>
    <w:rsid w:val="007F42B0"/>
    <w:rsid w:val="00817EAD"/>
    <w:rsid w:val="008219F1"/>
    <w:rsid w:val="00822134"/>
    <w:rsid w:val="0083380C"/>
    <w:rsid w:val="00840D3C"/>
    <w:rsid w:val="00843EB8"/>
    <w:rsid w:val="00847987"/>
    <w:rsid w:val="00861110"/>
    <w:rsid w:val="00881186"/>
    <w:rsid w:val="00890131"/>
    <w:rsid w:val="008933B0"/>
    <w:rsid w:val="00896F90"/>
    <w:rsid w:val="008A0256"/>
    <w:rsid w:val="008A464A"/>
    <w:rsid w:val="008A4A8A"/>
    <w:rsid w:val="008B5C52"/>
    <w:rsid w:val="008E1BEC"/>
    <w:rsid w:val="008E44FA"/>
    <w:rsid w:val="008F6C7A"/>
    <w:rsid w:val="00904E84"/>
    <w:rsid w:val="00941F5B"/>
    <w:rsid w:val="00943834"/>
    <w:rsid w:val="00963A12"/>
    <w:rsid w:val="00971CA8"/>
    <w:rsid w:val="009A6735"/>
    <w:rsid w:val="009C6FC8"/>
    <w:rsid w:val="009D0A72"/>
    <w:rsid w:val="009D34D9"/>
    <w:rsid w:val="009F2998"/>
    <w:rsid w:val="00A017B7"/>
    <w:rsid w:val="00A11D3E"/>
    <w:rsid w:val="00A16147"/>
    <w:rsid w:val="00A20920"/>
    <w:rsid w:val="00A3297B"/>
    <w:rsid w:val="00A47DC0"/>
    <w:rsid w:val="00A51D18"/>
    <w:rsid w:val="00A55144"/>
    <w:rsid w:val="00A64BEF"/>
    <w:rsid w:val="00AA5D70"/>
    <w:rsid w:val="00AC0461"/>
    <w:rsid w:val="00AD1294"/>
    <w:rsid w:val="00AE0868"/>
    <w:rsid w:val="00AE53AF"/>
    <w:rsid w:val="00AE7AFC"/>
    <w:rsid w:val="00AF1431"/>
    <w:rsid w:val="00B14C03"/>
    <w:rsid w:val="00B4470B"/>
    <w:rsid w:val="00B750AF"/>
    <w:rsid w:val="00B826DC"/>
    <w:rsid w:val="00B96023"/>
    <w:rsid w:val="00BA5749"/>
    <w:rsid w:val="00BD7C54"/>
    <w:rsid w:val="00BE13E7"/>
    <w:rsid w:val="00BF29AE"/>
    <w:rsid w:val="00BF6CD1"/>
    <w:rsid w:val="00C22C77"/>
    <w:rsid w:val="00C303D3"/>
    <w:rsid w:val="00C32637"/>
    <w:rsid w:val="00C41FB1"/>
    <w:rsid w:val="00C45421"/>
    <w:rsid w:val="00C53C10"/>
    <w:rsid w:val="00C64AB3"/>
    <w:rsid w:val="00C65DA0"/>
    <w:rsid w:val="00C913E7"/>
    <w:rsid w:val="00CB5289"/>
    <w:rsid w:val="00CC2351"/>
    <w:rsid w:val="00CD4BFA"/>
    <w:rsid w:val="00CD788C"/>
    <w:rsid w:val="00CE2065"/>
    <w:rsid w:val="00D14830"/>
    <w:rsid w:val="00D1796C"/>
    <w:rsid w:val="00D56F2B"/>
    <w:rsid w:val="00D61B6D"/>
    <w:rsid w:val="00D76A23"/>
    <w:rsid w:val="00D91ADD"/>
    <w:rsid w:val="00DA7E85"/>
    <w:rsid w:val="00DD6840"/>
    <w:rsid w:val="00DD789B"/>
    <w:rsid w:val="00DE027D"/>
    <w:rsid w:val="00DF08BF"/>
    <w:rsid w:val="00DF4FAF"/>
    <w:rsid w:val="00E04A8D"/>
    <w:rsid w:val="00E07873"/>
    <w:rsid w:val="00E12684"/>
    <w:rsid w:val="00E341D0"/>
    <w:rsid w:val="00E378FE"/>
    <w:rsid w:val="00E6169B"/>
    <w:rsid w:val="00E70FE6"/>
    <w:rsid w:val="00E730F5"/>
    <w:rsid w:val="00E7643C"/>
    <w:rsid w:val="00E770AB"/>
    <w:rsid w:val="00E80542"/>
    <w:rsid w:val="00E93D81"/>
    <w:rsid w:val="00EB41B4"/>
    <w:rsid w:val="00ED2CBA"/>
    <w:rsid w:val="00ED7C82"/>
    <w:rsid w:val="00EE3B6B"/>
    <w:rsid w:val="00EE62F2"/>
    <w:rsid w:val="00EE76F5"/>
    <w:rsid w:val="00EF64BA"/>
    <w:rsid w:val="00EF6DBC"/>
    <w:rsid w:val="00F100E4"/>
    <w:rsid w:val="00F1181D"/>
    <w:rsid w:val="00F16DC9"/>
    <w:rsid w:val="00F17BC6"/>
    <w:rsid w:val="00F3204C"/>
    <w:rsid w:val="00F3235A"/>
    <w:rsid w:val="00F43889"/>
    <w:rsid w:val="00F47CDC"/>
    <w:rsid w:val="00F72F7F"/>
    <w:rsid w:val="00F91189"/>
    <w:rsid w:val="00FB56EC"/>
    <w:rsid w:val="00FC4EA7"/>
    <w:rsid w:val="00FE7B0B"/>
    <w:rsid w:val="149A8E73"/>
    <w:rsid w:val="57BDDC0F"/>
    <w:rsid w:val="5CDE9DB2"/>
    <w:rsid w:val="67AD06FA"/>
    <w:rsid w:val="6C4CB40E"/>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chartTrackingRefBased/>
  <w15:docId w15:val="{DC8434E8-0208-AE4B-9405-5E1174753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1"/>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qFormat/>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paragraph" w:styleId="Corpotesto">
    <w:name w:val="Body Text"/>
    <w:basedOn w:val="Normale"/>
    <w:link w:val="CorpotestoCarattere"/>
    <w:rsid w:val="0020320A"/>
    <w:pPr>
      <w:suppressAutoHyphens/>
      <w:spacing w:after="140" w:line="276" w:lineRule="auto"/>
    </w:pPr>
    <w:rPr>
      <w:rFonts w:ascii="Calibri" w:hAnsi="Calibri" w:cs="Calibri"/>
      <w:sz w:val="20"/>
      <w:szCs w:val="20"/>
    </w:rPr>
  </w:style>
  <w:style w:type="character" w:customStyle="1" w:styleId="CorpotestoCarattere">
    <w:name w:val="Corpo testo Carattere"/>
    <w:basedOn w:val="Carpredefinitoparagrafo"/>
    <w:link w:val="Corpotesto"/>
    <w:rsid w:val="0020320A"/>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6" ma:contentTypeDescription="Creare un nuovo documento." ma:contentTypeScope="" ma:versionID="6d03513e6634017e85892735b0d6c2f8">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173347aa61c86b02b38884630c859436"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4E49C0-DF66-4184-B811-0F6E198A8F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89052CEE-272C-4A5C-A9C4-776C302D6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2</Pages>
  <Words>464</Words>
  <Characters>2645</Characters>
  <Application>Microsoft Office Word</Application>
  <DocSecurity>0</DocSecurity>
  <Lines>22</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ChiaraGiuseppaElena Leonardi</dc:creator>
  <cp:keywords/>
  <dc:description/>
  <cp:lastModifiedBy>SANDRO BALLESTRASSE</cp:lastModifiedBy>
  <cp:revision>14</cp:revision>
  <cp:lastPrinted>2023-05-30T17:09:00Z</cp:lastPrinted>
  <dcterms:created xsi:type="dcterms:W3CDTF">2024-03-04T08:47:00Z</dcterms:created>
  <dcterms:modified xsi:type="dcterms:W3CDTF">2025-05-21T14:54:00Z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ies>
</file>