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BC3ED" w14:textId="4E2F7FEA" w:rsidR="59A4810B" w:rsidRDefault="59A4810B" w:rsidP="59A4810B">
      <w:pPr>
        <w:pStyle w:val="Intestazione"/>
        <w:tabs>
          <w:tab w:val="left" w:pos="5245"/>
          <w:tab w:val="left" w:pos="5387"/>
        </w:tabs>
        <w:ind w:right="27"/>
        <w:rPr>
          <w:i/>
          <w:iCs/>
          <w:sz w:val="21"/>
          <w:szCs w:val="21"/>
        </w:rPr>
      </w:pPr>
    </w:p>
    <w:p w14:paraId="6FE33330" w14:textId="5E5E310B" w:rsidR="59A4810B" w:rsidRDefault="59A4810B" w:rsidP="59A4810B">
      <w:pPr>
        <w:pStyle w:val="Intestazione"/>
        <w:tabs>
          <w:tab w:val="left" w:pos="5245"/>
          <w:tab w:val="left" w:pos="5387"/>
        </w:tabs>
        <w:ind w:right="27"/>
        <w:rPr>
          <w:i/>
          <w:iCs/>
          <w:sz w:val="21"/>
          <w:szCs w:val="21"/>
        </w:rPr>
      </w:pPr>
    </w:p>
    <w:p w14:paraId="4D7465B3" w14:textId="03CECE6E" w:rsidR="00286E82" w:rsidRPr="00286E82" w:rsidRDefault="00AC0461" w:rsidP="00286E82">
      <w:pPr>
        <w:pStyle w:val="Intestazione"/>
        <w:tabs>
          <w:tab w:val="left" w:pos="5245"/>
          <w:tab w:val="left" w:pos="5387"/>
        </w:tabs>
        <w:ind w:right="27"/>
        <w:rPr>
          <w:rFonts w:eastAsia="Calibri" w:cstheme="minorHAnsi"/>
          <w:i/>
          <w:iCs/>
          <w:sz w:val="20"/>
          <w:szCs w:val="20"/>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286E82" w:rsidRPr="00286E82">
        <w:rPr>
          <w:rFonts w:eastAsia="Calibri" w:cstheme="minorHAnsi"/>
          <w:i/>
          <w:iCs/>
          <w:sz w:val="20"/>
          <w:szCs w:val="20"/>
        </w:rPr>
        <w:t xml:space="preserve">: Istituto per la </w:t>
      </w:r>
      <w:proofErr w:type="spellStart"/>
      <w:r w:rsidR="00286E82" w:rsidRPr="00286E82">
        <w:rPr>
          <w:rFonts w:eastAsia="Calibri" w:cstheme="minorHAnsi"/>
          <w:i/>
          <w:iCs/>
          <w:sz w:val="20"/>
          <w:szCs w:val="20"/>
        </w:rPr>
        <w:t>BioEconomia</w:t>
      </w:r>
      <w:proofErr w:type="spellEnd"/>
      <w:r w:rsidR="00286E82" w:rsidRPr="00286E82">
        <w:rPr>
          <w:rFonts w:eastAsia="Calibri" w:cstheme="minorHAnsi"/>
          <w:i/>
          <w:iCs/>
          <w:sz w:val="20"/>
          <w:szCs w:val="20"/>
        </w:rPr>
        <w:t xml:space="preserve"> SS Bologna</w:t>
      </w:r>
    </w:p>
    <w:p w14:paraId="1B9A0B0B" w14:textId="2FD1FE05" w:rsidR="00F100E4" w:rsidRPr="008F6C7A" w:rsidRDefault="00286E82" w:rsidP="00286E82">
      <w:pPr>
        <w:pStyle w:val="Intestazione"/>
        <w:tabs>
          <w:tab w:val="left" w:pos="5245"/>
          <w:tab w:val="left" w:pos="5387"/>
        </w:tabs>
        <w:ind w:right="27"/>
        <w:jc w:val="right"/>
        <w:rPr>
          <w:rFonts w:cstheme="minorHAnsi"/>
          <w:sz w:val="21"/>
          <w:szCs w:val="21"/>
        </w:rPr>
      </w:pPr>
      <w:r w:rsidRPr="00286E82">
        <w:rPr>
          <w:rFonts w:eastAsia="Calibri" w:cstheme="minorHAnsi"/>
          <w:i/>
          <w:iCs/>
          <w:sz w:val="20"/>
          <w:szCs w:val="20"/>
        </w:rPr>
        <w:t>Sede</w:t>
      </w:r>
    </w:p>
    <w:p w14:paraId="01EB2EAB" w14:textId="366A0D58" w:rsidR="00F100E4" w:rsidRPr="008F6C7A" w:rsidRDefault="00F100E4" w:rsidP="00281B9E">
      <w:pPr>
        <w:jc w:val="both"/>
        <w:rPr>
          <w:rFonts w:cstheme="minorHAnsi"/>
          <w:sz w:val="21"/>
          <w:szCs w:val="21"/>
        </w:rPr>
      </w:pPr>
    </w:p>
    <w:p w14:paraId="7641BB0B" w14:textId="6D3D3BE2" w:rsidR="003C476F" w:rsidRPr="008F6C7A" w:rsidRDefault="00281B9E" w:rsidP="003C476F">
      <w:pPr>
        <w:jc w:val="both"/>
        <w:rPr>
          <w:rFonts w:cstheme="minorHAnsi"/>
          <w:b/>
          <w:bCs/>
          <w:sz w:val="21"/>
          <w:szCs w:val="21"/>
        </w:rPr>
      </w:pPr>
      <w:r w:rsidRPr="7B4E4830">
        <w:rPr>
          <w:b/>
          <w:bCs/>
          <w:sz w:val="21"/>
          <w:szCs w:val="21"/>
        </w:rPr>
        <w:t>OGGETTO</w:t>
      </w:r>
      <w:r w:rsidRPr="7B4E4830">
        <w:rPr>
          <w:sz w:val="21"/>
          <w:szCs w:val="21"/>
        </w:rPr>
        <w:t xml:space="preserve">: </w:t>
      </w:r>
      <w:r w:rsidR="003C476F" w:rsidRPr="008F6C7A">
        <w:rPr>
          <w:rFonts w:cstheme="minorHAnsi"/>
          <w:b/>
          <w:sz w:val="21"/>
          <w:szCs w:val="21"/>
        </w:rPr>
        <w:t xml:space="preserve">INDAGINE ESPLORATIVA DI MERCATO VOLTA A RACCOGLIERE PREVENTIVI INFORMALI FINALIZZATI ALL’AFFIDAMENTO DI </w:t>
      </w:r>
      <w:r w:rsidR="00356913">
        <w:rPr>
          <w:rFonts w:cstheme="minorHAnsi"/>
          <w:b/>
          <w:sz w:val="21"/>
          <w:szCs w:val="21"/>
        </w:rPr>
        <w:t>un</w:t>
      </w:r>
      <w:r w:rsidR="00FC47BA">
        <w:rPr>
          <w:rFonts w:cstheme="minorHAnsi"/>
          <w:b/>
          <w:sz w:val="21"/>
          <w:szCs w:val="21"/>
        </w:rPr>
        <w:t>a centrifuga da banco refrigerata</w:t>
      </w:r>
      <w:r w:rsidR="003C476F" w:rsidRPr="00C31D42">
        <w:rPr>
          <w:rFonts w:eastAsia="Calibri" w:cstheme="minorHAnsi"/>
          <w:i/>
          <w:iCs/>
          <w:sz w:val="20"/>
          <w:szCs w:val="20"/>
        </w:rPr>
        <w:t xml:space="preserve"> </w:t>
      </w:r>
      <w:r w:rsidR="003C476F" w:rsidRPr="008F6C7A">
        <w:rPr>
          <w:rFonts w:cstheme="minorHAnsi"/>
          <w:b/>
          <w:sz w:val="21"/>
          <w:szCs w:val="21"/>
        </w:rPr>
        <w:t xml:space="preserve">NELL’AMBITO DEL PIANO NAZIONALE RIPRESA E RESILIENZA (PNRR) MISSIONE 4, COMPONENTE 2, INVESTIMENTO </w:t>
      </w:r>
      <w:r w:rsidR="00DF7D6E">
        <w:rPr>
          <w:rFonts w:cstheme="minorHAnsi"/>
          <w:b/>
          <w:sz w:val="21"/>
          <w:szCs w:val="21"/>
        </w:rPr>
        <w:t>1.3</w:t>
      </w:r>
      <w:r w:rsidR="003C476F" w:rsidRPr="00D61A25">
        <w:rPr>
          <w:rFonts w:cstheme="minorHAnsi"/>
          <w:b/>
          <w:sz w:val="21"/>
          <w:szCs w:val="21"/>
        </w:rPr>
        <w:t xml:space="preserve"> </w:t>
      </w:r>
      <w:r w:rsidR="00D61A25" w:rsidRPr="00D61A25">
        <w:rPr>
          <w:rFonts w:cstheme="minorHAnsi"/>
          <w:b/>
          <w:sz w:val="21"/>
          <w:szCs w:val="21"/>
        </w:rPr>
        <w:t>PROGETTO PE0000003, PE10 “Modelli per un’alimentazione sostenibile, “</w:t>
      </w:r>
      <w:proofErr w:type="spellStart"/>
      <w:r w:rsidR="00D61A25" w:rsidRPr="00D61A25">
        <w:rPr>
          <w:rFonts w:cstheme="minorHAnsi"/>
          <w:b/>
          <w:sz w:val="21"/>
          <w:szCs w:val="21"/>
        </w:rPr>
        <w:t>ONFoods</w:t>
      </w:r>
      <w:proofErr w:type="spellEnd"/>
      <w:r w:rsidR="00D61A25" w:rsidRPr="00D61A25">
        <w:rPr>
          <w:rFonts w:cstheme="minorHAnsi"/>
          <w:b/>
          <w:sz w:val="21"/>
          <w:szCs w:val="21"/>
        </w:rPr>
        <w:t xml:space="preserve">” - </w:t>
      </w:r>
      <w:proofErr w:type="spellStart"/>
      <w:r w:rsidR="00D61A25" w:rsidRPr="00D61A25">
        <w:rPr>
          <w:rFonts w:cstheme="minorHAnsi"/>
          <w:b/>
          <w:sz w:val="21"/>
          <w:szCs w:val="21"/>
        </w:rPr>
        <w:t>Research</w:t>
      </w:r>
      <w:proofErr w:type="spellEnd"/>
      <w:r w:rsidR="00D61A25" w:rsidRPr="00D61A25">
        <w:rPr>
          <w:rFonts w:cstheme="minorHAnsi"/>
          <w:b/>
          <w:sz w:val="21"/>
          <w:szCs w:val="21"/>
        </w:rPr>
        <w:t xml:space="preserve"> and </w:t>
      </w:r>
      <w:proofErr w:type="spellStart"/>
      <w:r w:rsidR="00D61A25" w:rsidRPr="00D61A25">
        <w:rPr>
          <w:rFonts w:cstheme="minorHAnsi"/>
          <w:b/>
          <w:sz w:val="21"/>
          <w:szCs w:val="21"/>
        </w:rPr>
        <w:t>innovation</w:t>
      </w:r>
      <w:proofErr w:type="spellEnd"/>
      <w:r w:rsidR="00D61A25" w:rsidRPr="00D61A25">
        <w:rPr>
          <w:rFonts w:cstheme="minorHAnsi"/>
          <w:b/>
          <w:sz w:val="21"/>
          <w:szCs w:val="21"/>
        </w:rPr>
        <w:t xml:space="preserve"> network on food and </w:t>
      </w:r>
      <w:proofErr w:type="spellStart"/>
      <w:r w:rsidR="00D61A25" w:rsidRPr="00D61A25">
        <w:rPr>
          <w:rFonts w:cstheme="minorHAnsi"/>
          <w:b/>
          <w:sz w:val="21"/>
          <w:szCs w:val="21"/>
        </w:rPr>
        <w:t>nutrition</w:t>
      </w:r>
      <w:proofErr w:type="spellEnd"/>
      <w:r w:rsidR="00D61A25" w:rsidRPr="00D61A25">
        <w:rPr>
          <w:rFonts w:cstheme="minorHAnsi"/>
          <w:b/>
          <w:sz w:val="21"/>
          <w:szCs w:val="21"/>
        </w:rPr>
        <w:t xml:space="preserve"> </w:t>
      </w:r>
      <w:proofErr w:type="spellStart"/>
      <w:r w:rsidR="00D61A25" w:rsidRPr="00D61A25">
        <w:rPr>
          <w:rFonts w:cstheme="minorHAnsi"/>
          <w:b/>
          <w:sz w:val="21"/>
          <w:szCs w:val="21"/>
        </w:rPr>
        <w:t>Sustainability</w:t>
      </w:r>
      <w:proofErr w:type="spellEnd"/>
      <w:r w:rsidR="00D61A25" w:rsidRPr="00D61A25">
        <w:rPr>
          <w:rFonts w:cstheme="minorHAnsi"/>
          <w:b/>
          <w:sz w:val="21"/>
          <w:szCs w:val="21"/>
        </w:rPr>
        <w:t xml:space="preserve">, </w:t>
      </w:r>
      <w:proofErr w:type="spellStart"/>
      <w:r w:rsidR="00D61A25" w:rsidRPr="00D61A25">
        <w:rPr>
          <w:rFonts w:cstheme="minorHAnsi"/>
          <w:b/>
          <w:sz w:val="21"/>
          <w:szCs w:val="21"/>
        </w:rPr>
        <w:t>Safety</w:t>
      </w:r>
      <w:proofErr w:type="spellEnd"/>
      <w:r w:rsidR="00D61A25" w:rsidRPr="00D61A25">
        <w:rPr>
          <w:rFonts w:cstheme="minorHAnsi"/>
          <w:b/>
          <w:sz w:val="21"/>
          <w:szCs w:val="21"/>
        </w:rPr>
        <w:t xml:space="preserve"> and Security – Working ON FOODS” FINANZIATO DALL’UNIONE EUROPEA NEXTGENERATIONEU – CUP B83C22004790001</w:t>
      </w:r>
    </w:p>
    <w:p w14:paraId="6C5B75E5" w14:textId="52B19D8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78D108A8"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r w:rsidRPr="00EF3FE1">
        <w:rPr>
          <w:rFonts w:cstheme="minorHAnsi"/>
        </w:rPr>
        <w:t xml:space="preserve">Abilitazione </w:t>
      </w:r>
      <w:proofErr w:type="spellStart"/>
      <w:r w:rsidRPr="00EF3FE1">
        <w:rPr>
          <w:rFonts w:cstheme="minorHAnsi"/>
        </w:rPr>
        <w:t>MePA</w:t>
      </w:r>
      <w:proofErr w:type="spellEnd"/>
      <w:r w:rsidRPr="00EF3FE1">
        <w:rPr>
          <w:rFonts w:cstheme="minorHAnsi"/>
        </w:rPr>
        <w:t xml:space="preserve"> relativa al Bando</w:t>
      </w:r>
      <w:r w:rsidR="009F6AEB">
        <w:rPr>
          <w:rFonts w:cstheme="minorHAnsi"/>
        </w:rPr>
        <w:t xml:space="preserve"> “Beni”</w:t>
      </w:r>
      <w:r w:rsidRPr="00EF3FE1">
        <w:rPr>
          <w:rFonts w:cstheme="minorHAnsi"/>
        </w:rPr>
        <w:t xml:space="preserve">, Categoria di abilitazione </w:t>
      </w:r>
      <w:r w:rsidR="009F6AEB" w:rsidRPr="00D671AA">
        <w:rPr>
          <w:rFonts w:cstheme="minorHAnsi"/>
        </w:rPr>
        <w:t>“Piccole apparecchiature e materiale da laboratorio”</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3"/>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41BC0" w14:textId="77777777" w:rsidR="006A1671" w:rsidRDefault="006A1671" w:rsidP="00A20920">
      <w:r>
        <w:separator/>
      </w:r>
    </w:p>
  </w:endnote>
  <w:endnote w:type="continuationSeparator" w:id="0">
    <w:p w14:paraId="45F5888B" w14:textId="77777777" w:rsidR="006A1671" w:rsidRDefault="006A1671"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15A55" w14:textId="77777777" w:rsidR="006A1671" w:rsidRDefault="006A1671" w:rsidP="00A20920">
      <w:r>
        <w:separator/>
      </w:r>
    </w:p>
  </w:footnote>
  <w:footnote w:type="continuationSeparator" w:id="0">
    <w:p w14:paraId="533926D7" w14:textId="77777777" w:rsidR="006A1671" w:rsidRDefault="006A1671" w:rsidP="00A20920">
      <w:r>
        <w:continuationSeparator/>
      </w:r>
    </w:p>
  </w:footnote>
  <w:footnote w:id="1">
    <w:p w14:paraId="7097950E" w14:textId="77777777" w:rsidR="005E1746" w:rsidRPr="00D23CFA" w:rsidRDefault="005E1746" w:rsidP="005E174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08DD"/>
    <w:rsid w:val="001F57CD"/>
    <w:rsid w:val="001F7776"/>
    <w:rsid w:val="001F7815"/>
    <w:rsid w:val="0021431F"/>
    <w:rsid w:val="00255A12"/>
    <w:rsid w:val="002608F7"/>
    <w:rsid w:val="00261ECB"/>
    <w:rsid w:val="00281B9E"/>
    <w:rsid w:val="00286E82"/>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56913"/>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96AC7"/>
    <w:rsid w:val="006A1671"/>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9F6AEB"/>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5B56"/>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A25"/>
    <w:rsid w:val="00D61B6D"/>
    <w:rsid w:val="00D76A23"/>
    <w:rsid w:val="00D91ADD"/>
    <w:rsid w:val="00DA7E85"/>
    <w:rsid w:val="00DD6840"/>
    <w:rsid w:val="00DD789B"/>
    <w:rsid w:val="00DE027D"/>
    <w:rsid w:val="00DF08BF"/>
    <w:rsid w:val="00DF4FAF"/>
    <w:rsid w:val="00DF7D6E"/>
    <w:rsid w:val="00E04A8D"/>
    <w:rsid w:val="00E07873"/>
    <w:rsid w:val="00E12684"/>
    <w:rsid w:val="00E24BDF"/>
    <w:rsid w:val="00E341D0"/>
    <w:rsid w:val="00E378FE"/>
    <w:rsid w:val="00E6169B"/>
    <w:rsid w:val="00E70FE6"/>
    <w:rsid w:val="00E730F5"/>
    <w:rsid w:val="00E770AB"/>
    <w:rsid w:val="00E80542"/>
    <w:rsid w:val="00E93D81"/>
    <w:rsid w:val="00EB41B4"/>
    <w:rsid w:val="00EB4A7F"/>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7BA"/>
    <w:rsid w:val="00FC4EA7"/>
    <w:rsid w:val="00FE7B0B"/>
    <w:rsid w:val="149A8E73"/>
    <w:rsid w:val="57BDDC0F"/>
    <w:rsid w:val="59A4810B"/>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019ADFAC8B5A24EABF1F73A6D26513C" ma:contentTypeVersion="4" ma:contentTypeDescription="Creare un nuovo documento." ma:contentTypeScope="" ma:versionID="e5663c80c6dd94d1fd8b97604bdad246">
  <xsd:schema xmlns:xsd="http://www.w3.org/2001/XMLSchema" xmlns:xs="http://www.w3.org/2001/XMLSchema" xmlns:p="http://schemas.microsoft.com/office/2006/metadata/properties" xmlns:ns2="b6289fd8-a57a-45be-a4ec-f9eb235377ea" targetNamespace="http://schemas.microsoft.com/office/2006/metadata/properties" ma:root="true" ma:fieldsID="d63e5a946b4ac8da67ced5b7d5c880aa" ns2:_="">
    <xsd:import namespace="b6289fd8-a57a-45be-a4ec-f9eb235377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89fd8-a57a-45be-a4ec-f9eb23537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e331daec-6e7a-4478-ad35-a27209203dd8"/>
    <ds:schemaRef ds:uri="0db03753-6f0b-4e1d-9bcc-9fac9949158a"/>
  </ds:schemaRefs>
</ds:datastoreItem>
</file>

<file path=customXml/itemProps4.xml><?xml version="1.0" encoding="utf-8"?>
<ds:datastoreItem xmlns:ds="http://schemas.openxmlformats.org/officeDocument/2006/customXml" ds:itemID="{0618DACE-3538-4A15-BF2D-C156B5B015C7}"/>
</file>

<file path=docProps/app.xml><?xml version="1.0" encoding="utf-8"?>
<Properties xmlns="http://schemas.openxmlformats.org/officeDocument/2006/extended-properties" xmlns:vt="http://schemas.openxmlformats.org/officeDocument/2006/docPropsVTypes">
  <Template>Normal.dotm</Template>
  <TotalTime>9</TotalTime>
  <Pages>2</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RACHELE TAMBURINO</cp:lastModifiedBy>
  <cp:revision>20</cp:revision>
  <cp:lastPrinted>2023-05-30T17:09:00Z</cp:lastPrinted>
  <dcterms:created xsi:type="dcterms:W3CDTF">2024-03-04T08:47:00Z</dcterms:created>
  <dcterms:modified xsi:type="dcterms:W3CDTF">2025-06-20T07:33:00Z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0x010100B019ADFAC8B5A24EABF1F73A6D26513C</vt:lpwstr>
  </property>
  <property fmtid="{D5CDD505-2E9C-101B-9397-08002B2CF9AE}" pid="3" name="MediaServiceImageTags">
    <vt:lpwstr/>
  </property>
</Properties>
</file>