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89B2AD" w14:textId="6DACE248" w:rsidR="007D4AA6" w:rsidRDefault="007D4AA6" w:rsidP="00B840B1">
      <w:pPr>
        <w:pStyle w:val="Intestazione"/>
        <w:tabs>
          <w:tab w:val="left" w:pos="5245"/>
          <w:tab w:val="left" w:pos="5387"/>
        </w:tabs>
        <w:ind w:right="27"/>
        <w:rPr>
          <w:rFonts w:cstheme="minorHAnsi"/>
          <w:i/>
          <w:sz w:val="21"/>
          <w:szCs w:val="21"/>
        </w:rPr>
      </w:pPr>
    </w:p>
    <w:p w14:paraId="00438424" w14:textId="537615CB" w:rsidR="00B840B1" w:rsidRDefault="007D4AA6" w:rsidP="00B840B1">
      <w:pPr>
        <w:pStyle w:val="Intestazione"/>
        <w:tabs>
          <w:tab w:val="left" w:pos="5245"/>
          <w:tab w:val="left" w:pos="5387"/>
        </w:tabs>
        <w:ind w:right="27"/>
        <w:rPr>
          <w:rFonts w:eastAsia="Calibri" w:cstheme="minorHAnsi"/>
          <w:i/>
          <w:iCs/>
          <w:sz w:val="20"/>
        </w:rPr>
      </w:pPr>
      <w:r>
        <w:rPr>
          <w:rFonts w:cstheme="minorHAnsi"/>
          <w:i/>
          <w:sz w:val="21"/>
          <w:szCs w:val="21"/>
        </w:rPr>
        <w:t xml:space="preserve">                                                                                            </w:t>
      </w:r>
      <w:r w:rsidR="00B840B1" w:rsidRPr="008F6C7A">
        <w:rPr>
          <w:rFonts w:cstheme="minorHAnsi"/>
          <w:i/>
          <w:sz w:val="21"/>
          <w:szCs w:val="21"/>
        </w:rPr>
        <w:t xml:space="preserve">A: </w:t>
      </w:r>
      <w:r w:rsidR="00B840B1">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6B4BD1" w:rsidRDefault="00B840B1" w:rsidP="00B840B1">
      <w:pPr>
        <w:jc w:val="both"/>
        <w:rPr>
          <w:rFonts w:cstheme="minorHAnsi"/>
          <w:sz w:val="20"/>
        </w:rPr>
      </w:pPr>
    </w:p>
    <w:p w14:paraId="7233DF57" w14:textId="3F68C115" w:rsidR="00256D0A" w:rsidRPr="00256D0A" w:rsidRDefault="00B840B1" w:rsidP="00256D0A">
      <w:pPr>
        <w:suppressAutoHyphens w:val="0"/>
        <w:ind w:right="-1"/>
        <w:jc w:val="both"/>
        <w:rPr>
          <w:b/>
          <w:bCs/>
          <w:color w:val="000000"/>
          <w:sz w:val="20"/>
        </w:rPr>
      </w:pPr>
      <w:r w:rsidRPr="006B4BD1">
        <w:rPr>
          <w:b/>
          <w:bCs/>
          <w:sz w:val="20"/>
        </w:rPr>
        <w:t>OGGETTO</w:t>
      </w:r>
      <w:r w:rsidRPr="006B4BD1">
        <w:rPr>
          <w:sz w:val="20"/>
        </w:rPr>
        <w:t xml:space="preserve">: </w:t>
      </w:r>
      <w:r w:rsidRPr="006B4BD1">
        <w:rPr>
          <w:b/>
          <w:bCs/>
          <w:sz w:val="20"/>
        </w:rPr>
        <w:t xml:space="preserve">INDAGINE ESPLORATIVA DI MERCATO VOLTA A RACCOGLIERE PREVENTIVI INFORMALI FINALIZZATI ALL’AFFIDAMENTO DIRETTO </w:t>
      </w:r>
      <w:r w:rsidR="00CB44A1" w:rsidRPr="006B4BD1">
        <w:rPr>
          <w:b/>
          <w:bCs/>
          <w:sz w:val="20"/>
        </w:rPr>
        <w:t>PER LA FORNITURA DI</w:t>
      </w:r>
      <w:r w:rsidR="00256D0A">
        <w:rPr>
          <w:b/>
          <w:bCs/>
          <w:sz w:val="20"/>
        </w:rPr>
        <w:t xml:space="preserve"> </w:t>
      </w:r>
      <w:r w:rsidR="00256D0A" w:rsidRPr="00EB62CC">
        <w:rPr>
          <w:rFonts w:asciiTheme="minorHAnsi" w:hAnsiTheme="minorHAnsi" w:cstheme="minorHAnsi"/>
          <w:iCs/>
          <w:sz w:val="22"/>
          <w:szCs w:val="22"/>
        </w:rPr>
        <w:t xml:space="preserve">: </w:t>
      </w:r>
      <w:bookmarkStart w:id="0" w:name="_Hlk203548598"/>
      <w:r w:rsidR="00256D0A" w:rsidRPr="00256D0A">
        <w:rPr>
          <w:b/>
          <w:bCs/>
          <w:iCs/>
          <w:sz w:val="20"/>
        </w:rPr>
        <w:t>PC PER MEA _</w:t>
      </w:r>
      <w:r w:rsidR="00256D0A" w:rsidRPr="00256D0A">
        <w:rPr>
          <w:b/>
          <w:bCs/>
          <w:sz w:val="20"/>
        </w:rPr>
        <w:t xml:space="preserve">NOTEBOOK (CON MOUSE) CON CARATTERISTICHE DI PROCESSORE E MEMORIA PER REGISTRARE E GESTIRE SEGNALI DI ELETTROFISIOLOGIA, NELL’AMBITO DEL PROGETTO </w:t>
      </w:r>
      <w:r w:rsidR="00256D0A" w:rsidRPr="00256D0A">
        <w:rPr>
          <w:b/>
          <w:bCs/>
          <w:color w:val="000000"/>
          <w:sz w:val="20"/>
        </w:rPr>
        <w:t>DFM.PN017.007 PHAGETARGET (</w:t>
      </w:r>
      <w:r w:rsidR="00256D0A" w:rsidRPr="00256D0A">
        <w:rPr>
          <w:b/>
          <w:bCs/>
          <w:sz w:val="20"/>
        </w:rPr>
        <w:t>PHAGE PLATFORMS FOR TARGETED ANTIMICROBIAL PHOTODYNAMIC/SONODYNAMIC THERAPY</w:t>
      </w:r>
      <w:r w:rsidR="00256D0A" w:rsidRPr="00256D0A">
        <w:rPr>
          <w:b/>
          <w:bCs/>
          <w:sz w:val="20"/>
          <w:lang w:val="en-US"/>
        </w:rPr>
        <w:t xml:space="preserve">)  - </w:t>
      </w:r>
      <w:r w:rsidR="00256D0A" w:rsidRPr="00256D0A">
        <w:rPr>
          <w:b/>
          <w:bCs/>
          <w:i/>
          <w:iCs/>
          <w:sz w:val="20"/>
        </w:rPr>
        <w:t>CUP B53D23015420006</w:t>
      </w:r>
    </w:p>
    <w:bookmarkEnd w:id="0"/>
    <w:p w14:paraId="4B0C0C5C" w14:textId="77777777" w:rsidR="00256D0A" w:rsidRPr="00E806D4" w:rsidRDefault="00256D0A" w:rsidP="00256D0A">
      <w:pPr>
        <w:pStyle w:val="Paragrafoelenco"/>
        <w:spacing w:line="276" w:lineRule="auto"/>
        <w:ind w:left="0" w:right="-1"/>
        <w:jc w:val="both"/>
        <w:rPr>
          <w:rFonts w:asciiTheme="minorHAnsi" w:hAnsiTheme="minorHAnsi" w:cstheme="minorHAnsi"/>
          <w:color w:val="000000"/>
          <w:sz w:val="20"/>
          <w:lang w:val="en-US"/>
        </w:rPr>
      </w:pPr>
      <w:r w:rsidRPr="00E806D4">
        <w:rPr>
          <w:rFonts w:asciiTheme="minorHAnsi" w:hAnsiTheme="minorHAnsi" w:cstheme="minorHAnsi"/>
          <w:iCs/>
          <w:szCs w:val="24"/>
        </w:rPr>
        <w:t xml:space="preserve"> </w:t>
      </w:r>
    </w:p>
    <w:p w14:paraId="6EFE1EEF" w14:textId="77777777" w:rsidR="00BD61FA" w:rsidRDefault="00BD61FA" w:rsidP="00BD61FA">
      <w:pPr>
        <w:pStyle w:val="Default"/>
        <w:spacing w:line="276" w:lineRule="auto"/>
        <w:jc w:val="both"/>
        <w:rPr>
          <w:b/>
          <w:bCs/>
          <w:sz w:val="20"/>
          <w:szCs w:val="20"/>
        </w:rPr>
      </w:pPr>
    </w:p>
    <w:p w14:paraId="5AC6C3F7" w14:textId="77777777" w:rsidR="00BD61FA" w:rsidRPr="00DE027D" w:rsidRDefault="00BD61FA" w:rsidP="00BD61FA">
      <w:pPr>
        <w:pStyle w:val="Default"/>
        <w:spacing w:line="276" w:lineRule="auto"/>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Default="00B840B1" w:rsidP="00B840B1">
      <w:pPr>
        <w:jc w:val="center"/>
        <w:rPr>
          <w:rFonts w:cstheme="minorHAnsi"/>
          <w:sz w:val="22"/>
          <w:szCs w:val="22"/>
        </w:rPr>
      </w:pPr>
      <w:r w:rsidRPr="00281B9E">
        <w:rPr>
          <w:rFonts w:cstheme="minorHAnsi"/>
          <w:sz w:val="22"/>
          <w:szCs w:val="22"/>
        </w:rPr>
        <w:t>(resa ai sensi D.P.R. 28 dicembre 2000, n. 445)</w:t>
      </w:r>
    </w:p>
    <w:p w14:paraId="20961163" w14:textId="77777777" w:rsidR="0067390D" w:rsidRDefault="0067390D" w:rsidP="00B840B1">
      <w:pPr>
        <w:jc w:val="center"/>
        <w:rPr>
          <w:rFonts w:cstheme="minorHAnsi"/>
          <w:sz w:val="22"/>
          <w:szCs w:val="22"/>
        </w:rPr>
      </w:pPr>
    </w:p>
    <w:p w14:paraId="1EFC435D" w14:textId="77777777" w:rsidR="0067390D" w:rsidRPr="00281B9E" w:rsidRDefault="0067390D" w:rsidP="00B840B1">
      <w:pPr>
        <w:jc w:val="center"/>
        <w:rPr>
          <w:rFonts w:cstheme="minorHAnsi"/>
          <w:sz w:val="22"/>
          <w:szCs w:val="22"/>
        </w:rPr>
      </w:pP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lastRenderedPageBreak/>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1" w:name="_Ref41906052"/>
      <w:r w:rsidRPr="008F6C7A">
        <w:rPr>
          <w:rStyle w:val="Rimandonotaapidipagina"/>
          <w:rFonts w:cstheme="minorHAnsi"/>
          <w:sz w:val="21"/>
          <w:szCs w:val="21"/>
        </w:rPr>
        <w:footnoteReference w:id="3"/>
      </w:r>
      <w:bookmarkEnd w:id="1"/>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389B4" w14:textId="77777777" w:rsidR="00F90A59" w:rsidRDefault="00F90A59">
      <w:r>
        <w:separator/>
      </w:r>
    </w:p>
  </w:endnote>
  <w:endnote w:type="continuationSeparator" w:id="0">
    <w:p w14:paraId="7239E232" w14:textId="77777777" w:rsidR="00F90A59" w:rsidRDefault="00F90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Calibri"/>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w:t>
    </w:r>
    <w:proofErr w:type="spellStart"/>
    <w:r w:rsidRPr="00D32B5E">
      <w:rPr>
        <w:rFonts w:asciiTheme="minorHAnsi" w:hAnsiTheme="minorHAnsi" w:cstheme="minorHAnsi"/>
        <w:iCs/>
        <w:sz w:val="16"/>
        <w:szCs w:val="16"/>
      </w:rPr>
      <w:t>pec</w:t>
    </w:r>
    <w:proofErr w:type="spellEnd"/>
    <w:r w:rsidRPr="00D32B5E">
      <w:rPr>
        <w:rFonts w:asciiTheme="minorHAnsi" w:hAnsiTheme="minorHAnsi" w:cstheme="minorHAnsi"/>
        <w:iCs/>
        <w:sz w:val="16"/>
        <w:szCs w:val="16"/>
      </w:rPr>
      <w:t xml:space="preserve">: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xml:space="preserve">: c/o </w:t>
    </w:r>
    <w:proofErr w:type="spellStart"/>
    <w:r w:rsidRPr="00D32B5E">
      <w:rPr>
        <w:rFonts w:asciiTheme="minorHAnsi" w:hAnsiTheme="minorHAnsi" w:cstheme="minorHAnsi"/>
        <w:iCs/>
        <w:sz w:val="16"/>
        <w:szCs w:val="16"/>
      </w:rPr>
      <w:t>Dhitech</w:t>
    </w:r>
    <w:proofErr w:type="spellEnd"/>
    <w:r w:rsidRPr="00D32B5E">
      <w:rPr>
        <w:rFonts w:asciiTheme="minorHAnsi" w:hAnsiTheme="minorHAnsi" w:cstheme="minorHAnsi"/>
        <w:iCs/>
        <w:sz w:val="16"/>
        <w:szCs w:val="16"/>
      </w:rPr>
      <w:t xml:space="preserve"> – Campus </w:t>
    </w:r>
    <w:proofErr w:type="spellStart"/>
    <w:r w:rsidRPr="00D32B5E">
      <w:rPr>
        <w:rFonts w:asciiTheme="minorHAnsi" w:hAnsiTheme="minorHAnsi" w:cstheme="minorHAnsi"/>
        <w:iCs/>
        <w:sz w:val="16"/>
        <w:szCs w:val="16"/>
      </w:rPr>
      <w:t>Ecotekne</w:t>
    </w:r>
    <w:proofErr w:type="spellEnd"/>
    <w:r w:rsidRPr="00D32B5E">
      <w:rPr>
        <w:rFonts w:asciiTheme="minorHAnsi" w:hAnsiTheme="minorHAnsi" w:cstheme="minorHAnsi"/>
        <w:iCs/>
        <w:sz w:val="16"/>
        <w:szCs w:val="16"/>
      </w:rPr>
      <w:t xml:space="preserv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w:t>
    </w:r>
    <w:proofErr w:type="spellStart"/>
    <w:r w:rsidRPr="006F08B7">
      <w:rPr>
        <w:rFonts w:ascii="GeosansLight" w:hAnsi="GeosansLight"/>
        <w:iCs/>
        <w:color w:val="002F5F"/>
        <w:sz w:val="16"/>
        <w:szCs w:val="16"/>
        <w:lang w:eastAsia="ar-SA"/>
      </w:rPr>
      <w:t>pec</w:t>
    </w:r>
    <w:proofErr w:type="spellEnd"/>
    <w:r w:rsidRPr="006F08B7">
      <w:rPr>
        <w:rFonts w:ascii="GeosansLight" w:hAnsi="GeosansLight"/>
        <w:iCs/>
        <w:color w:val="002F5F"/>
        <w:sz w:val="16"/>
        <w:szCs w:val="16"/>
        <w:lang w:eastAsia="ar-SA"/>
      </w:rPr>
      <w:t xml:space="preserve">: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xml:space="preserve">: c/o </w:t>
    </w:r>
    <w:proofErr w:type="spellStart"/>
    <w:r w:rsidRPr="006F08B7">
      <w:rPr>
        <w:rFonts w:ascii="GeosansLight" w:hAnsi="GeosansLight"/>
        <w:iCs/>
        <w:color w:val="002F5F"/>
        <w:sz w:val="16"/>
        <w:szCs w:val="16"/>
        <w:lang w:eastAsia="ar-SA"/>
      </w:rPr>
      <w:t>Dhitech</w:t>
    </w:r>
    <w:proofErr w:type="spellEnd"/>
    <w:r w:rsidRPr="006F08B7">
      <w:rPr>
        <w:rFonts w:ascii="GeosansLight" w:hAnsi="GeosansLight"/>
        <w:iCs/>
        <w:color w:val="002F5F"/>
        <w:sz w:val="16"/>
        <w:szCs w:val="16"/>
        <w:lang w:eastAsia="ar-SA"/>
      </w:rPr>
      <w:t xml:space="preserve"> – Campus </w:t>
    </w:r>
    <w:proofErr w:type="spellStart"/>
    <w:r w:rsidRPr="006F08B7">
      <w:rPr>
        <w:rFonts w:ascii="GeosansLight" w:hAnsi="GeosansLight"/>
        <w:iCs/>
        <w:color w:val="002F5F"/>
        <w:sz w:val="16"/>
        <w:szCs w:val="16"/>
        <w:lang w:eastAsia="ar-SA"/>
      </w:rPr>
      <w:t>Ecotekne</w:t>
    </w:r>
    <w:proofErr w:type="spellEnd"/>
    <w:r w:rsidRPr="006F08B7">
      <w:rPr>
        <w:rFonts w:ascii="GeosansLight" w:hAnsi="GeosansLight"/>
        <w:iCs/>
        <w:color w:val="002F5F"/>
        <w:sz w:val="16"/>
        <w:szCs w:val="16"/>
        <w:lang w:eastAsia="ar-SA"/>
      </w:rPr>
      <w:t xml:space="preserv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F5B6E" w14:textId="77777777" w:rsidR="00F90A59" w:rsidRDefault="00F90A59">
      <w:r>
        <w:separator/>
      </w:r>
    </w:p>
  </w:footnote>
  <w:footnote w:type="continuationSeparator" w:id="0">
    <w:p w14:paraId="2FC8A82D" w14:textId="77777777" w:rsidR="00F90A59" w:rsidRDefault="00F90A59">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2A434716" w:rsidR="00D81A12" w:rsidRDefault="00D81A12" w:rsidP="00FF35BD">
          <w:pPr>
            <w:jc w:val="center"/>
            <w:rPr>
              <w:rFonts w:ascii="GeosansLight" w:hAnsi="GeosansLight"/>
              <w:color w:val="002F5F"/>
            </w:rPr>
          </w:pPr>
        </w:p>
      </w:tc>
      <w:tc>
        <w:tcPr>
          <w:tcW w:w="7172" w:type="dxa"/>
        </w:tcPr>
        <w:p w14:paraId="0A6C67CB" w14:textId="55A23F80" w:rsidR="00D81A12" w:rsidRPr="00FF35BD" w:rsidRDefault="00FF35BD" w:rsidP="00FF35BD">
          <w:pPr>
            <w:jc w:val="center"/>
            <w:rPr>
              <w:rFonts w:ascii="GeosansLight" w:hAnsi="GeosansLight"/>
              <w:color w:val="002F5F"/>
              <w:sz w:val="28"/>
              <w:szCs w:val="28"/>
            </w:rPr>
          </w:pPr>
          <w:r>
            <w:rPr>
              <w:noProof/>
            </w:rPr>
            <w:drawing>
              <wp:inline distT="0" distB="0" distL="0" distR="0" wp14:anchorId="4C6AE203" wp14:editId="3B6D5A6B">
                <wp:extent cx="3362960" cy="1076325"/>
                <wp:effectExtent l="0" t="0" r="8890" b="9525"/>
                <wp:docPr id="1695530296" name="Immagine 2"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925" name="Immagine 2" descr="Immagine che contiene testo, Carattere, schermata, logo&#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960" cy="1076325"/>
                        </a:xfrm>
                        <a:prstGeom prst="rect">
                          <a:avLst/>
                        </a:prstGeom>
                        <a:noFill/>
                      </pic:spPr>
                    </pic:pic>
                  </a:graphicData>
                </a:graphic>
              </wp:inline>
            </w:drawing>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5642"/>
          </w:tblGrid>
          <w:tr w:rsidR="002E79AE" w14:paraId="794D530A" w14:textId="77777777" w:rsidTr="00180217">
            <w:trPr>
              <w:jc w:val="center"/>
            </w:trPr>
            <w:tc>
              <w:tcPr>
                <w:tcW w:w="973" w:type="dxa"/>
                <w:vAlign w:val="center"/>
              </w:tcPr>
              <w:p w14:paraId="5EFC73F0" w14:textId="74E46BA3" w:rsidR="002E79AE" w:rsidRDefault="002E79AE" w:rsidP="007D4AA6">
                <w:pPr>
                  <w:jc w:val="center"/>
                  <w:rPr>
                    <w:rFonts w:ascii="GeosansLight" w:hAnsi="GeosansLight"/>
                    <w:color w:val="002F5F"/>
                  </w:rPr>
                </w:pPr>
                <w:bookmarkStart w:id="2" w:name="_Hlk195018337"/>
              </w:p>
            </w:tc>
            <w:tc>
              <w:tcPr>
                <w:tcW w:w="7172" w:type="dxa"/>
              </w:tcPr>
              <w:p w14:paraId="7CF5B5D3" w14:textId="4569AF04" w:rsidR="002E79AE" w:rsidRPr="007D4AA6" w:rsidRDefault="007D4AA6" w:rsidP="007D4AA6">
                <w:pPr>
                  <w:rPr>
                    <w:rFonts w:ascii="GeosansLight" w:hAnsi="GeosansLight"/>
                    <w:color w:val="002F5F"/>
                    <w:sz w:val="28"/>
                    <w:szCs w:val="28"/>
                  </w:rPr>
                </w:pPr>
                <w:r>
                  <w:rPr>
                    <w:noProof/>
                  </w:rPr>
                  <w:drawing>
                    <wp:inline distT="0" distB="0" distL="0" distR="0" wp14:anchorId="026BF609" wp14:editId="02CA78FC">
                      <wp:extent cx="3362960" cy="1076325"/>
                      <wp:effectExtent l="0" t="0" r="8890" b="9525"/>
                      <wp:docPr id="1816065925" name="Immagine 2"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925" name="Immagine 2" descr="Immagine che contiene testo, Carattere, schermata, logo&#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2960" cy="1076325"/>
                              </a:xfrm>
                              <a:prstGeom prst="rect">
                                <a:avLst/>
                              </a:prstGeom>
                              <a:noFill/>
                            </pic:spPr>
                          </pic:pic>
                        </a:graphicData>
                      </a:graphic>
                    </wp:inline>
                  </w:drawing>
                </w:r>
              </w:p>
            </w:tc>
          </w:tr>
        </w:tbl>
        <w:p w14:paraId="26779C59" w14:textId="77777777" w:rsidR="002E79AE" w:rsidRDefault="002E79AE" w:rsidP="002E79AE">
          <w:pPr>
            <w:pStyle w:val="Intestazione"/>
          </w:pPr>
        </w:p>
        <w:bookmarkEnd w:id="2"/>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9410D"/>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5E52"/>
    <w:rsid w:val="00190ECE"/>
    <w:rsid w:val="0019175E"/>
    <w:rsid w:val="001A4A5B"/>
    <w:rsid w:val="001A52D4"/>
    <w:rsid w:val="001B0516"/>
    <w:rsid w:val="001B5802"/>
    <w:rsid w:val="001C2FB3"/>
    <w:rsid w:val="001D0226"/>
    <w:rsid w:val="001D1BF2"/>
    <w:rsid w:val="001D6752"/>
    <w:rsid w:val="001F1A9B"/>
    <w:rsid w:val="001F4D3D"/>
    <w:rsid w:val="001F5AF2"/>
    <w:rsid w:val="0020260C"/>
    <w:rsid w:val="00204C81"/>
    <w:rsid w:val="0020648D"/>
    <w:rsid w:val="0020677B"/>
    <w:rsid w:val="002224DB"/>
    <w:rsid w:val="002250D4"/>
    <w:rsid w:val="002349DE"/>
    <w:rsid w:val="002357D4"/>
    <w:rsid w:val="0023583C"/>
    <w:rsid w:val="002410D1"/>
    <w:rsid w:val="00247B5D"/>
    <w:rsid w:val="00256D0A"/>
    <w:rsid w:val="00260653"/>
    <w:rsid w:val="002607C9"/>
    <w:rsid w:val="00260C0F"/>
    <w:rsid w:val="00263277"/>
    <w:rsid w:val="0026415A"/>
    <w:rsid w:val="002647EE"/>
    <w:rsid w:val="002662DB"/>
    <w:rsid w:val="0027199C"/>
    <w:rsid w:val="00283BAE"/>
    <w:rsid w:val="002A1162"/>
    <w:rsid w:val="002A1A3D"/>
    <w:rsid w:val="002A4D69"/>
    <w:rsid w:val="002A580D"/>
    <w:rsid w:val="002A7379"/>
    <w:rsid w:val="002B4049"/>
    <w:rsid w:val="002B4DBA"/>
    <w:rsid w:val="002B6117"/>
    <w:rsid w:val="002D2B05"/>
    <w:rsid w:val="002E54E1"/>
    <w:rsid w:val="002E69A4"/>
    <w:rsid w:val="002E79AE"/>
    <w:rsid w:val="002F050D"/>
    <w:rsid w:val="002F3CA5"/>
    <w:rsid w:val="002F3F35"/>
    <w:rsid w:val="002F4706"/>
    <w:rsid w:val="00300B15"/>
    <w:rsid w:val="003014D7"/>
    <w:rsid w:val="003050CB"/>
    <w:rsid w:val="00305E4A"/>
    <w:rsid w:val="00310F02"/>
    <w:rsid w:val="00311C29"/>
    <w:rsid w:val="00313350"/>
    <w:rsid w:val="0032450F"/>
    <w:rsid w:val="00336A5D"/>
    <w:rsid w:val="003447FD"/>
    <w:rsid w:val="00350522"/>
    <w:rsid w:val="003606C4"/>
    <w:rsid w:val="00362A2F"/>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2F4B"/>
    <w:rsid w:val="004B3319"/>
    <w:rsid w:val="004B3794"/>
    <w:rsid w:val="004C077C"/>
    <w:rsid w:val="004D018E"/>
    <w:rsid w:val="004D0294"/>
    <w:rsid w:val="004D1487"/>
    <w:rsid w:val="004D23BD"/>
    <w:rsid w:val="004F6AAF"/>
    <w:rsid w:val="004F7677"/>
    <w:rsid w:val="00503964"/>
    <w:rsid w:val="00512FC9"/>
    <w:rsid w:val="00514B3A"/>
    <w:rsid w:val="00514F5E"/>
    <w:rsid w:val="0051505E"/>
    <w:rsid w:val="00537447"/>
    <w:rsid w:val="00547F56"/>
    <w:rsid w:val="005569E3"/>
    <w:rsid w:val="00566B32"/>
    <w:rsid w:val="00567D03"/>
    <w:rsid w:val="005812D5"/>
    <w:rsid w:val="00581C43"/>
    <w:rsid w:val="00582EAA"/>
    <w:rsid w:val="005928C8"/>
    <w:rsid w:val="00593819"/>
    <w:rsid w:val="00594D7C"/>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478D7"/>
    <w:rsid w:val="00665A32"/>
    <w:rsid w:val="006733C2"/>
    <w:rsid w:val="0067390D"/>
    <w:rsid w:val="00675320"/>
    <w:rsid w:val="006762B9"/>
    <w:rsid w:val="00676364"/>
    <w:rsid w:val="00680F1F"/>
    <w:rsid w:val="0068450B"/>
    <w:rsid w:val="006864ED"/>
    <w:rsid w:val="006910A5"/>
    <w:rsid w:val="006A22EE"/>
    <w:rsid w:val="006A3DBA"/>
    <w:rsid w:val="006B2040"/>
    <w:rsid w:val="006B4BD1"/>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1E4F"/>
    <w:rsid w:val="007232FD"/>
    <w:rsid w:val="00740150"/>
    <w:rsid w:val="00742EF1"/>
    <w:rsid w:val="00751EF8"/>
    <w:rsid w:val="007565E4"/>
    <w:rsid w:val="007655FA"/>
    <w:rsid w:val="007722E0"/>
    <w:rsid w:val="00772C2D"/>
    <w:rsid w:val="00773E0E"/>
    <w:rsid w:val="007744FB"/>
    <w:rsid w:val="00776EB8"/>
    <w:rsid w:val="00791D40"/>
    <w:rsid w:val="00794742"/>
    <w:rsid w:val="007A0440"/>
    <w:rsid w:val="007A5316"/>
    <w:rsid w:val="007A707A"/>
    <w:rsid w:val="007B4C48"/>
    <w:rsid w:val="007B504E"/>
    <w:rsid w:val="007D0A87"/>
    <w:rsid w:val="007D4AA6"/>
    <w:rsid w:val="007D5336"/>
    <w:rsid w:val="007E117A"/>
    <w:rsid w:val="007F133D"/>
    <w:rsid w:val="007F61E1"/>
    <w:rsid w:val="00807D40"/>
    <w:rsid w:val="008218B5"/>
    <w:rsid w:val="00833F8F"/>
    <w:rsid w:val="00842925"/>
    <w:rsid w:val="0085704D"/>
    <w:rsid w:val="00861321"/>
    <w:rsid w:val="0086356E"/>
    <w:rsid w:val="0086634F"/>
    <w:rsid w:val="00867B07"/>
    <w:rsid w:val="00870A1D"/>
    <w:rsid w:val="008922F8"/>
    <w:rsid w:val="00894CC8"/>
    <w:rsid w:val="008A4A20"/>
    <w:rsid w:val="008A4F2E"/>
    <w:rsid w:val="008B78DA"/>
    <w:rsid w:val="008C33B2"/>
    <w:rsid w:val="008C396E"/>
    <w:rsid w:val="008C780B"/>
    <w:rsid w:val="008D0045"/>
    <w:rsid w:val="008D2231"/>
    <w:rsid w:val="008D3A66"/>
    <w:rsid w:val="008E4AF5"/>
    <w:rsid w:val="008F13AD"/>
    <w:rsid w:val="009070C9"/>
    <w:rsid w:val="00920014"/>
    <w:rsid w:val="00923060"/>
    <w:rsid w:val="009349CF"/>
    <w:rsid w:val="00936876"/>
    <w:rsid w:val="00940B3E"/>
    <w:rsid w:val="00943E96"/>
    <w:rsid w:val="00963161"/>
    <w:rsid w:val="0096399B"/>
    <w:rsid w:val="00972AF3"/>
    <w:rsid w:val="00975DB5"/>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5F16"/>
    <w:rsid w:val="00A40D4C"/>
    <w:rsid w:val="00A50022"/>
    <w:rsid w:val="00A52944"/>
    <w:rsid w:val="00A73579"/>
    <w:rsid w:val="00A7576A"/>
    <w:rsid w:val="00A809BD"/>
    <w:rsid w:val="00A87432"/>
    <w:rsid w:val="00A90054"/>
    <w:rsid w:val="00A956B4"/>
    <w:rsid w:val="00AB40D5"/>
    <w:rsid w:val="00AB6EDF"/>
    <w:rsid w:val="00AB709D"/>
    <w:rsid w:val="00AD30E1"/>
    <w:rsid w:val="00AE091C"/>
    <w:rsid w:val="00AE7EFC"/>
    <w:rsid w:val="00AF085B"/>
    <w:rsid w:val="00AF75BB"/>
    <w:rsid w:val="00B01FF4"/>
    <w:rsid w:val="00B14243"/>
    <w:rsid w:val="00B15832"/>
    <w:rsid w:val="00B24FBF"/>
    <w:rsid w:val="00B26B83"/>
    <w:rsid w:val="00B3012C"/>
    <w:rsid w:val="00B339BE"/>
    <w:rsid w:val="00B34E65"/>
    <w:rsid w:val="00B42BF5"/>
    <w:rsid w:val="00B536A8"/>
    <w:rsid w:val="00B5569D"/>
    <w:rsid w:val="00B55B43"/>
    <w:rsid w:val="00B63E9B"/>
    <w:rsid w:val="00B66447"/>
    <w:rsid w:val="00B73F76"/>
    <w:rsid w:val="00B75942"/>
    <w:rsid w:val="00B81AF4"/>
    <w:rsid w:val="00B840B1"/>
    <w:rsid w:val="00B86045"/>
    <w:rsid w:val="00BA30DA"/>
    <w:rsid w:val="00BB0BE7"/>
    <w:rsid w:val="00BC5B36"/>
    <w:rsid w:val="00BD61FA"/>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96894"/>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0A59"/>
    <w:rsid w:val="00F9198D"/>
    <w:rsid w:val="00F945AA"/>
    <w:rsid w:val="00F94619"/>
    <w:rsid w:val="00FA527F"/>
    <w:rsid w:val="00FC79A1"/>
    <w:rsid w:val="00FC7C29"/>
    <w:rsid w:val="00FE6DBE"/>
    <w:rsid w:val="00FF0FE6"/>
    <w:rsid w:val="00FF35BD"/>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customXml/itemProps2.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4.xml><?xml version="1.0" encoding="utf-8"?>
<ds:datastoreItem xmlns:ds="http://schemas.openxmlformats.org/officeDocument/2006/customXml" ds:itemID="{76D52234-FE1B-457F-B8F5-71F32A3060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529</Words>
  <Characters>3020</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3542</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6</cp:revision>
  <cp:lastPrinted>2023-11-13T15:01:00Z</cp:lastPrinted>
  <dcterms:created xsi:type="dcterms:W3CDTF">2025-07-16T06:53:00Z</dcterms:created>
  <dcterms:modified xsi:type="dcterms:W3CDTF">2025-07-16T07:01:00Z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