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6B2E2"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PATTO DI INTEGRITÀ</w:t>
      </w:r>
    </w:p>
    <w:p w14:paraId="6FF94B76"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Pr>
          <w:rFonts w:ascii="Century Gothic" w:hAnsi="Century Gothic" w:cs="Times New Roman"/>
          <w:b/>
          <w:bCs/>
        </w:rPr>
        <w:t>36/2023</w:t>
      </w:r>
    </w:p>
    <w:p w14:paraId="519B68C2" w14:textId="77777777" w:rsidR="007F2AD7" w:rsidRPr="007F2AD7" w:rsidRDefault="007F2AD7" w:rsidP="007F2AD7">
      <w:pPr>
        <w:autoSpaceDE w:val="0"/>
        <w:autoSpaceDN w:val="0"/>
        <w:adjustRightInd w:val="0"/>
        <w:jc w:val="both"/>
        <w:rPr>
          <w:rFonts w:ascii="Century Gothic" w:hAnsi="Century Gothic"/>
        </w:rPr>
      </w:pPr>
      <w:r w:rsidRPr="007F2AD7">
        <w:rPr>
          <w:rFonts w:ascii="Century Gothic" w:hAnsi="Century Gothic"/>
        </w:rPr>
        <w:t>GARA A PROCEDURA APERTA SOPRA SOGLIA COMUNITARIA AI SENSI DELL’ART. 71 DEL DECRETO LEGISLATIVO N. 36/2023 E SS.</w:t>
      </w:r>
      <w:proofErr w:type="gramStart"/>
      <w:r w:rsidRPr="007F2AD7">
        <w:rPr>
          <w:rFonts w:ascii="Century Gothic" w:hAnsi="Century Gothic"/>
        </w:rPr>
        <w:t>MM.II.</w:t>
      </w:r>
      <w:proofErr w:type="gramEnd"/>
      <w:r w:rsidRPr="007F2AD7">
        <w:rPr>
          <w:rFonts w:ascii="Century Gothic" w:hAnsi="Century Gothic"/>
        </w:rPr>
        <w:t xml:space="preserve"> PER L’AFFIDAMENTO DELLA “FORNITURA E RESA OPERATIVA DI STRUMENTI SCIENTIFICI”, SUDDIVISA IN 3 LOTTI FUNZIONALI, NELL’AMBITO DEL PIANO NAZIONALE RIPRESA E RESILIENZA (PNRR) MISSIONE 4, COMPONENTE 2, DALLA RICERCA ALL’IMPRESA, INVESTIMENTO 3.1, PROGETTO IR 0000023 SEE LIFE “STRENGTHENING THE ITALIAN INFRASTRUCTURE OF EURO-BIOIMAGING”, CUP B53C22001810006 –  FINANZIATO DALL’UNIONE EUROPEA – NEXTGENERATIONEU” - AVVISO PUBBLICO PER LA PRESENTAZIONE DI PROPOSTE PROGETTUALI PER “RAFFORZAMENTO E CREAZIONE DI INFRASTRUTTURE DI RICERCA” DI CUI AL DECRETO DIRETTORIALE DEL MUR N. 3264 DEL 28/12/2021</w:t>
      </w:r>
    </w:p>
    <w:p w14:paraId="520EADB9" w14:textId="77777777" w:rsidR="007F2AD7" w:rsidRPr="007F2AD7" w:rsidRDefault="007F2AD7" w:rsidP="007F2AD7">
      <w:pPr>
        <w:autoSpaceDE w:val="0"/>
        <w:autoSpaceDN w:val="0"/>
        <w:adjustRightInd w:val="0"/>
        <w:jc w:val="both"/>
        <w:rPr>
          <w:rFonts w:ascii="Century Gothic" w:hAnsi="Century Gothic"/>
        </w:rPr>
      </w:pPr>
    </w:p>
    <w:p w14:paraId="52ACEA72" w14:textId="77777777" w:rsidR="009F4A7D" w:rsidRPr="009F4A7D" w:rsidRDefault="009F4A7D" w:rsidP="009F4A7D">
      <w:pPr>
        <w:autoSpaceDE w:val="0"/>
        <w:autoSpaceDN w:val="0"/>
        <w:adjustRightInd w:val="0"/>
        <w:jc w:val="both"/>
        <w:rPr>
          <w:rFonts w:ascii="Century Gothic" w:hAnsi="Century Gothic"/>
        </w:rPr>
      </w:pPr>
      <w:r w:rsidRPr="009F4A7D">
        <w:rPr>
          <w:rFonts w:ascii="Century Gothic" w:hAnsi="Century Gothic"/>
        </w:rPr>
        <w:t>LOTTO 1 – MICROSCOPIO ELETTRONICO A TRASMISSIONE (TEM) – CIG B77EA05046</w:t>
      </w:r>
    </w:p>
    <w:p w14:paraId="4EAAFCA4" w14:textId="77777777" w:rsidR="009F4A7D" w:rsidRPr="009F4A7D" w:rsidRDefault="009F4A7D" w:rsidP="009F4A7D">
      <w:pPr>
        <w:autoSpaceDE w:val="0"/>
        <w:autoSpaceDN w:val="0"/>
        <w:adjustRightInd w:val="0"/>
        <w:jc w:val="both"/>
        <w:rPr>
          <w:rFonts w:ascii="Century Gothic" w:hAnsi="Century Gothic"/>
        </w:rPr>
      </w:pPr>
      <w:r w:rsidRPr="009F4A7D">
        <w:rPr>
          <w:rFonts w:ascii="Century Gothic" w:hAnsi="Century Gothic"/>
        </w:rPr>
        <w:t>LOTTO 2 - MODULO DI SORGENTE DI ELETTRONI PER MICROSCOPIO ELETTRONICO A SCANSIONE A FASCIO IONICO FOCALIZZATO (FIB-SEM) - CIG B77EA06119</w:t>
      </w:r>
    </w:p>
    <w:p w14:paraId="6B3C490C" w14:textId="10AB08A1" w:rsidR="0029346D" w:rsidRPr="007B5416" w:rsidRDefault="009F4A7D" w:rsidP="009F4A7D">
      <w:pPr>
        <w:autoSpaceDE w:val="0"/>
        <w:autoSpaceDN w:val="0"/>
        <w:adjustRightInd w:val="0"/>
        <w:jc w:val="both"/>
        <w:rPr>
          <w:rFonts w:ascii="Century Gothic" w:hAnsi="Century Gothic"/>
          <w:bCs/>
        </w:rPr>
      </w:pPr>
      <w:r w:rsidRPr="009F4A7D">
        <w:rPr>
          <w:rFonts w:ascii="Century Gothic" w:hAnsi="Century Gothic"/>
        </w:rPr>
        <w:t>LOTTO 3 – FOURIER IMAGING SYSTEM WITH ULTRA-FAST CAMERA - CIG B77EA071EC</w:t>
      </w:r>
    </w:p>
    <w:p w14:paraId="5E4B6039" w14:textId="77777777" w:rsidR="007F2AD7" w:rsidRDefault="0029346D" w:rsidP="0029346D">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p>
    <w:p w14:paraId="02CB3039" w14:textId="0C38135C" w:rsidR="0029346D" w:rsidRPr="007B5416" w:rsidRDefault="0029346D" w:rsidP="007F2AD7">
      <w:pPr>
        <w:tabs>
          <w:tab w:val="left" w:pos="2505"/>
          <w:tab w:val="center" w:pos="4819"/>
        </w:tabs>
        <w:jc w:val="center"/>
        <w:rPr>
          <w:rFonts w:ascii="Century Gothic" w:hAnsi="Century Gothic" w:cs="Times New Roman"/>
          <w:b/>
        </w:rPr>
      </w:pPr>
      <w:r w:rsidRPr="007B5416">
        <w:rPr>
          <w:rFonts w:ascii="Century Gothic" w:hAnsi="Century Gothic" w:cs="Times New Roman"/>
          <w:b/>
        </w:rPr>
        <w:t>TRA</w:t>
      </w:r>
    </w:p>
    <w:p w14:paraId="4805ACAF" w14:textId="2EBBCB31" w:rsidR="0029346D" w:rsidRPr="007B5416" w:rsidRDefault="0029346D" w:rsidP="0029346D">
      <w:pPr>
        <w:jc w:val="both"/>
        <w:rPr>
          <w:rFonts w:ascii="Century Gothic" w:hAnsi="Century Gothic" w:cs="Times New Roman"/>
        </w:rPr>
      </w:pPr>
      <w:r>
        <w:rPr>
          <w:rFonts w:ascii="Century Gothic" w:hAnsi="Century Gothic" w:cs="Times New Roman"/>
        </w:rPr>
        <w:t xml:space="preserve">L’Istituto </w:t>
      </w:r>
      <w:r w:rsidR="007F2AD7">
        <w:rPr>
          <w:rFonts w:ascii="Century Gothic" w:hAnsi="Century Gothic" w:cs="Times New Roman"/>
        </w:rPr>
        <w:t xml:space="preserve">degli </w:t>
      </w:r>
      <w:proofErr w:type="spellStart"/>
      <w:r w:rsidR="007F2AD7">
        <w:rPr>
          <w:rFonts w:ascii="Century Gothic" w:hAnsi="Century Gothic" w:cs="Times New Roman"/>
        </w:rPr>
        <w:t>Endotipi</w:t>
      </w:r>
      <w:proofErr w:type="spellEnd"/>
      <w:r w:rsidR="007F2AD7">
        <w:rPr>
          <w:rFonts w:ascii="Century Gothic" w:hAnsi="Century Gothic" w:cs="Times New Roman"/>
        </w:rPr>
        <w:t xml:space="preserve"> in Oncologia, Metabolismo e Immunologia “Gaetano Salvatore”</w:t>
      </w:r>
      <w:r>
        <w:rPr>
          <w:rFonts w:ascii="Century Gothic" w:hAnsi="Century Gothic" w:cs="Times New Roman"/>
        </w:rPr>
        <w:t xml:space="preserve"> del C</w:t>
      </w:r>
      <w:r w:rsidR="007F2AD7">
        <w:rPr>
          <w:rFonts w:ascii="Century Gothic" w:hAnsi="Century Gothic" w:cs="Times New Roman"/>
        </w:rPr>
        <w:t xml:space="preserve">onsiglio </w:t>
      </w:r>
      <w:r>
        <w:rPr>
          <w:rFonts w:ascii="Century Gothic" w:hAnsi="Century Gothic" w:cs="Times New Roman"/>
        </w:rPr>
        <w:t>N</w:t>
      </w:r>
      <w:r w:rsidR="007F2AD7">
        <w:rPr>
          <w:rFonts w:ascii="Century Gothic" w:hAnsi="Century Gothic" w:cs="Times New Roman"/>
        </w:rPr>
        <w:t xml:space="preserve">azionale delle </w:t>
      </w:r>
      <w:r>
        <w:rPr>
          <w:rFonts w:ascii="Century Gothic" w:hAnsi="Century Gothic" w:cs="Times New Roman"/>
        </w:rPr>
        <w:t>R</w:t>
      </w:r>
      <w:r w:rsidR="007F2AD7">
        <w:rPr>
          <w:rFonts w:ascii="Century Gothic" w:hAnsi="Century Gothic" w:cs="Times New Roman"/>
        </w:rPr>
        <w:t>icerche</w:t>
      </w:r>
      <w:r w:rsidRPr="007B5416">
        <w:rPr>
          <w:rFonts w:ascii="Century Gothic" w:hAnsi="Century Gothic" w:cs="Times New Roman"/>
        </w:rPr>
        <w:t xml:space="preserve"> - C.F. 80054330586 (di seguito denominato CNR o Amministrazione) </w:t>
      </w:r>
      <w:r>
        <w:rPr>
          <w:rFonts w:ascii="Century Gothic" w:hAnsi="Century Gothic" w:cs="Times New Roman"/>
        </w:rPr>
        <w:t>– in persona del</w:t>
      </w:r>
      <w:r w:rsidRPr="007B5416">
        <w:rPr>
          <w:rFonts w:ascii="Century Gothic" w:hAnsi="Century Gothic" w:cs="Times New Roman"/>
        </w:rPr>
        <w:t xml:space="preserve"> D</w:t>
      </w:r>
      <w:r>
        <w:rPr>
          <w:rFonts w:ascii="Century Gothic" w:hAnsi="Century Gothic" w:cs="Times New Roman"/>
        </w:rPr>
        <w:t xml:space="preserve">irettore </w:t>
      </w:r>
      <w:r w:rsidR="007F2AD7">
        <w:rPr>
          <w:rFonts w:ascii="Century Gothic" w:hAnsi="Century Gothic" w:cs="Times New Roman"/>
        </w:rPr>
        <w:t>f.f., Dott. Pietro Luigi Mauri</w:t>
      </w:r>
      <w:r w:rsidRPr="007B5416">
        <w:rPr>
          <w:rFonts w:ascii="Century Gothic" w:hAnsi="Century Gothic" w:cs="Times New Roman"/>
        </w:rPr>
        <w:t>;</w:t>
      </w:r>
    </w:p>
    <w:p w14:paraId="1CBE9556"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E</w:t>
      </w:r>
    </w:p>
    <w:p w14:paraId="5673D3F7" w14:textId="77777777" w:rsidR="0029346D" w:rsidRPr="00A34D3E" w:rsidRDefault="0029346D" w:rsidP="0029346D">
      <w:pPr>
        <w:pStyle w:val="Default"/>
        <w:rPr>
          <w:rFonts w:ascii="Century Gothic" w:hAnsi="Century Gothic"/>
          <w:sz w:val="22"/>
          <w:szCs w:val="22"/>
        </w:rPr>
      </w:pPr>
      <w:r w:rsidRPr="00A34D3E">
        <w:rPr>
          <w:rFonts w:ascii="Century Gothic" w:hAnsi="Century Gothic"/>
          <w:sz w:val="22"/>
          <w:szCs w:val="22"/>
        </w:rPr>
        <w:t xml:space="preserve">L’operatore economico </w:t>
      </w:r>
      <w:r w:rsidRPr="00A34D3E">
        <w:rPr>
          <w:b/>
          <w:bCs/>
          <w:sz w:val="22"/>
          <w:szCs w:val="22"/>
        </w:rPr>
        <w:t xml:space="preserve">[…] </w:t>
      </w:r>
      <w:r w:rsidRPr="00A34D3E">
        <w:rPr>
          <w:rFonts w:ascii="Century Gothic" w:hAnsi="Century Gothic"/>
          <w:sz w:val="22"/>
          <w:szCs w:val="22"/>
        </w:rPr>
        <w:t>(di   seguito Operatore Economico) con sede legale in […] C.F./ P. IVA […]  rappresentato da […] in qualità di […]</w:t>
      </w:r>
    </w:p>
    <w:p w14:paraId="34978EC3" w14:textId="77777777" w:rsidR="0029346D" w:rsidRDefault="0029346D" w:rsidP="0029346D">
      <w:pPr>
        <w:jc w:val="center"/>
        <w:rPr>
          <w:rFonts w:ascii="Century Gothic" w:hAnsi="Century Gothic" w:cs="Times New Roman"/>
          <w:b/>
        </w:rPr>
      </w:pPr>
      <w:bookmarkStart w:id="0" w:name="_GoBack"/>
      <w:bookmarkEnd w:id="0"/>
    </w:p>
    <w:p w14:paraId="354C9520"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lastRenderedPageBreak/>
        <w:t>VISTO</w:t>
      </w:r>
    </w:p>
    <w:p w14:paraId="5601AEA3" w14:textId="77777777" w:rsidR="0029346D" w:rsidRPr="002A1130" w:rsidRDefault="0029346D" w:rsidP="0029346D">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19957E08"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1710B214" w14:textId="77777777" w:rsidR="0029346D" w:rsidRPr="002A1130" w:rsidRDefault="0029346D" w:rsidP="0029346D">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768C7371" w14:textId="77777777" w:rsidR="0029346D" w:rsidRPr="002A1130" w:rsidRDefault="0029346D" w:rsidP="0029346D">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0535AF83" w14:textId="77777777" w:rsidR="0029346D" w:rsidRPr="002A1130" w:rsidRDefault="0029346D" w:rsidP="0029346D">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779AF8FF" w14:textId="77777777" w:rsidR="0029346D" w:rsidRDefault="0029346D" w:rsidP="0029346D">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0F4F48A0"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L’AMMINISTRAZIONE e L’OPERATORE ECONOMICO CONVENGONO QUANTO SEGUE</w:t>
      </w:r>
    </w:p>
    <w:p w14:paraId="6FA1CA82"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Articolo 1</w:t>
      </w:r>
    </w:p>
    <w:p w14:paraId="2CE2D9C2"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(Finalità ed ambito di applicazione)</w:t>
      </w:r>
    </w:p>
    <w:p w14:paraId="15C8BD1F"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1. Il presente Patto di integrità rappresenta una misura di prevenzione nei confronti di pratiche corruttive, </w:t>
      </w:r>
      <w:proofErr w:type="spellStart"/>
      <w:r w:rsidRPr="007B5416">
        <w:rPr>
          <w:rFonts w:ascii="Century Gothic" w:hAnsi="Century Gothic" w:cs="Times New Roman"/>
        </w:rPr>
        <w:t>concussive</w:t>
      </w:r>
      <w:proofErr w:type="spellEnd"/>
      <w:r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510C1957"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stessa, al fine di conformare i propri comportamenti ai principi di </w:t>
      </w:r>
      <w:r w:rsidRPr="007B5416">
        <w:rPr>
          <w:rFonts w:ascii="Century Gothic" w:hAnsi="Century Gothic" w:cs="Times New Roman"/>
        </w:rPr>
        <w:lastRenderedPageBreak/>
        <w:t>lealtà, trasparenza e correttezza in tutte le fasi dell’appalto, dalla partecipazione alla esecuzione contrattuale.</w:t>
      </w:r>
    </w:p>
    <w:p w14:paraId="5834F898"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0331BED5" w14:textId="77777777" w:rsidR="0029346D" w:rsidRPr="007B5416" w:rsidRDefault="0029346D" w:rsidP="0029346D">
      <w:pPr>
        <w:jc w:val="both"/>
        <w:rPr>
          <w:rFonts w:ascii="Century Gothic" w:hAnsi="Century Gothic" w:cs="Times New Roman"/>
          <w:b/>
          <w:bCs/>
        </w:rPr>
      </w:pPr>
      <w:r w:rsidRPr="007B5416">
        <w:rPr>
          <w:rFonts w:ascii="Century Gothic" w:hAnsi="Century Gothic" w:cs="Times New Roman"/>
        </w:rPr>
        <w:t xml:space="preserve">4. Il presente Patto trova applicazione in tutte le procedure di gara sopra e </w:t>
      </w:r>
      <w:proofErr w:type="spellStart"/>
      <w:r w:rsidRPr="007B5416">
        <w:rPr>
          <w:rFonts w:ascii="Century Gothic" w:hAnsi="Century Gothic" w:cs="Times New Roman"/>
        </w:rPr>
        <w:t>sottosoglia</w:t>
      </w:r>
      <w:proofErr w:type="spellEnd"/>
      <w:r w:rsidRPr="007B5416">
        <w:rPr>
          <w:rFonts w:ascii="Century Gothic" w:hAnsi="Century Gothic" w:cs="Times New Roman"/>
        </w:rPr>
        <w:t xml:space="preserve"> comunitaria</w:t>
      </w:r>
      <w:r w:rsidRPr="007B5416">
        <w:rPr>
          <w:rFonts w:ascii="Century Gothic" w:hAnsi="Century Gothic" w:cs="Times New Roman"/>
          <w:b/>
          <w:bCs/>
        </w:rPr>
        <w:t xml:space="preserve">, </w:t>
      </w:r>
      <w:r w:rsidRPr="007B5416">
        <w:rPr>
          <w:rFonts w:ascii="Century Gothic" w:hAnsi="Century Gothic" w:cs="Times New Roman"/>
        </w:rPr>
        <w:t xml:space="preserve">salvo che per l’affidamento specifico sussista già un apposito Patto di integrità predisposto da altro soggetto giuridico (ad es. </w:t>
      </w:r>
      <w:proofErr w:type="spellStart"/>
      <w:r w:rsidRPr="007B5416">
        <w:rPr>
          <w:rFonts w:ascii="Century Gothic" w:hAnsi="Century Gothic" w:cs="Times New Roman"/>
        </w:rPr>
        <w:t>Consip</w:t>
      </w:r>
      <w:proofErr w:type="spellEnd"/>
      <w:r w:rsidRPr="007B5416">
        <w:rPr>
          <w:rFonts w:ascii="Century Gothic" w:hAnsi="Century Gothic" w:cs="Times New Roman"/>
        </w:rPr>
        <w:t xml:space="preserve">). Nelle procedure </w:t>
      </w:r>
      <w:proofErr w:type="spellStart"/>
      <w:r w:rsidRPr="007B5416">
        <w:rPr>
          <w:rFonts w:ascii="Century Gothic" w:hAnsi="Century Gothic" w:cs="Times New Roman"/>
        </w:rPr>
        <w:t>sottosoglia</w:t>
      </w:r>
      <w:proofErr w:type="spellEnd"/>
      <w:r w:rsidRPr="007B5416">
        <w:rPr>
          <w:rFonts w:ascii="Century Gothic" w:hAnsi="Century Gothic" w:cs="Times New Roman"/>
        </w:rPr>
        <w:t xml:space="preserve"> si intendono ricompresi anche gli affidamenti diretti effettuati </w:t>
      </w:r>
      <w:r w:rsidRPr="008341C6">
        <w:rPr>
          <w:rFonts w:ascii="Century Gothic" w:hAnsi="Century Gothic" w:cs="Times New Roman"/>
        </w:rPr>
        <w:t>entro</w:t>
      </w:r>
      <w:r w:rsidRPr="00D22E3D">
        <w:rPr>
          <w:rFonts w:ascii="Century Gothic" w:hAnsi="Century Gothic" w:cs="Times New Roman"/>
          <w:color w:val="FF0000"/>
        </w:rPr>
        <w:t xml:space="preserve"> </w:t>
      </w:r>
      <w:r w:rsidRPr="007B5416">
        <w:rPr>
          <w:rFonts w:ascii="Century Gothic" w:hAnsi="Century Gothic" w:cs="Times New Roman"/>
        </w:rPr>
        <w:t xml:space="preserve">il limite dei </w:t>
      </w:r>
      <w:r>
        <w:rPr>
          <w:rFonts w:ascii="Century Gothic" w:hAnsi="Century Gothic" w:cs="Times New Roman"/>
        </w:rPr>
        <w:t>139</w:t>
      </w:r>
      <w:r w:rsidRPr="007B5416">
        <w:rPr>
          <w:rFonts w:ascii="Century Gothic" w:hAnsi="Century Gothic" w:cs="Times New Roman"/>
        </w:rPr>
        <w:t>.000,00 euro (</w:t>
      </w:r>
      <w:proofErr w:type="spellStart"/>
      <w:r w:rsidRPr="008341C6">
        <w:rPr>
          <w:rFonts w:ascii="Century Gothic" w:hAnsi="Century Gothic" w:cs="Times New Roman"/>
        </w:rPr>
        <w:t>cento</w:t>
      </w:r>
      <w:r>
        <w:rPr>
          <w:rFonts w:ascii="Century Gothic" w:hAnsi="Century Gothic" w:cs="Times New Roman"/>
        </w:rPr>
        <w:t>trentanovemila</w:t>
      </w:r>
      <w:proofErr w:type="spellEnd"/>
      <w:r w:rsidRPr="008341C6">
        <w:rPr>
          <w:rFonts w:ascii="Century Gothic" w:hAnsi="Century Gothic" w:cs="Times New Roman"/>
        </w:rPr>
        <w:t xml:space="preserve"> euro</w:t>
      </w:r>
      <w:r>
        <w:rPr>
          <w:rFonts w:ascii="Century Gothic" w:hAnsi="Century Gothic" w:cs="Times New Roman"/>
        </w:rPr>
        <w:t>/00</w:t>
      </w:r>
      <w:r w:rsidRPr="007B5416">
        <w:rPr>
          <w:rFonts w:ascii="Century Gothic" w:hAnsi="Century Gothic" w:cs="Times New Roman"/>
        </w:rPr>
        <w:t>)</w:t>
      </w:r>
      <w:r w:rsidRPr="007B5416">
        <w:rPr>
          <w:rFonts w:ascii="Century Gothic" w:hAnsi="Century Gothic" w:cs="Times New Roman"/>
          <w:b/>
          <w:bCs/>
        </w:rPr>
        <w:t>.</w:t>
      </w:r>
    </w:p>
    <w:p w14:paraId="26729C2A"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15DDC63D" w14:textId="77777777" w:rsidR="0029346D" w:rsidRDefault="0029346D" w:rsidP="0029346D">
      <w:pPr>
        <w:jc w:val="both"/>
        <w:rPr>
          <w:rFonts w:ascii="Century Gothic" w:hAnsi="Century Gothic" w:cs="Times New Roman"/>
        </w:rPr>
      </w:pPr>
      <w:r w:rsidRPr="007B5416">
        <w:rPr>
          <w:rFonts w:ascii="Century Gothic" w:hAnsi="Century Gothic" w:cs="Times New Roman"/>
          <w:bCs/>
        </w:rPr>
        <w:t>6</w:t>
      </w:r>
      <w:r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780AC78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5094ACA7"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lastRenderedPageBreak/>
        <w:t xml:space="preserve">Nel caso di Consorzi o Raggruppamenti Temporanei di Imprese, il Patto va sottoscritto dal legale rappresentante del Consorzio nonché di ciascuna delle Imprese consorziate o raggruppate e dagli eventuali Direttori Tecnici. </w:t>
      </w:r>
    </w:p>
    <w:p w14:paraId="72B06831"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749A24B8"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Tecnico.</w:t>
      </w:r>
    </w:p>
    <w:p w14:paraId="587FB009" w14:textId="77777777" w:rsidR="0029346D" w:rsidRDefault="0029346D" w:rsidP="0029346D">
      <w:pPr>
        <w:jc w:val="both"/>
        <w:rPr>
          <w:rFonts w:ascii="Century Gothic" w:hAnsi="Century Gothic" w:cs="Times New Roman"/>
        </w:rPr>
      </w:pPr>
      <w:r w:rsidRPr="007B5416">
        <w:rPr>
          <w:rFonts w:ascii="Century Gothic" w:hAnsi="Century Gothic" w:cs="Times New Roman"/>
        </w:rPr>
        <w:t xml:space="preserve">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w:t>
      </w:r>
      <w:r>
        <w:rPr>
          <w:rFonts w:ascii="Century Gothic" w:hAnsi="Century Gothic" w:cs="Times New Roman"/>
        </w:rPr>
        <w:t>101</w:t>
      </w:r>
      <w:r w:rsidRPr="007B5416">
        <w:rPr>
          <w:rFonts w:ascii="Century Gothic" w:hAnsi="Century Gothic" w:cs="Times New Roman"/>
        </w:rPr>
        <w:t xml:space="preserve"> del Codice dei Contratti</w:t>
      </w:r>
      <w:r>
        <w:rPr>
          <w:rFonts w:ascii="Century Gothic" w:hAnsi="Century Gothic" w:cs="Times New Roman"/>
        </w:rPr>
        <w:t xml:space="preserve"> pubblici</w:t>
      </w:r>
      <w:r w:rsidRPr="007B5416">
        <w:rPr>
          <w:rFonts w:ascii="Century Gothic" w:hAnsi="Century Gothic" w:cs="Times New Roman"/>
        </w:rPr>
        <w:t>.</w:t>
      </w:r>
    </w:p>
    <w:p w14:paraId="35913997" w14:textId="77777777" w:rsidR="0029346D" w:rsidRDefault="0029346D" w:rsidP="0029346D">
      <w:pPr>
        <w:jc w:val="center"/>
        <w:rPr>
          <w:rFonts w:ascii="Century Gothic" w:hAnsi="Century Gothic" w:cs="Times New Roman"/>
          <w:b/>
        </w:rPr>
      </w:pPr>
    </w:p>
    <w:p w14:paraId="1F5B140C"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Articolo 2</w:t>
      </w:r>
    </w:p>
    <w:p w14:paraId="041CE110"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(Obblighi dell’Operatore Economico)</w:t>
      </w:r>
    </w:p>
    <w:p w14:paraId="62F2C7FA"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1. L’Operatore Economico conforma la propria condotta ai principi di lealtà, trasparenza e correttezza.</w:t>
      </w:r>
    </w:p>
    <w:p w14:paraId="16EE9F4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5B606DDB"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3. L’Operatore Economico, salvi ed impregiudicati gli obblighi legali di denuncia alla competente Autorità Giudiziaria, si impegna:</w:t>
      </w:r>
    </w:p>
    <w:p w14:paraId="1D63645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a) a segnalare all’Amministrazione qualsiasi illecito tentativo di turbativa, irregolarità o distorsione durante le fasi di svolgimento della procedura di affidamento o durante </w:t>
      </w:r>
      <w:r w:rsidRPr="007B5416">
        <w:rPr>
          <w:rFonts w:ascii="Century Gothic" w:hAnsi="Century Gothic" w:cs="Times New Roman"/>
        </w:rPr>
        <w:lastRenderedPageBreak/>
        <w:t>l’esecuzione del contratto da parte di ogni interessato o addetto o di chiunque possa influenzare le decisioni relative alla procedura, comprese illecite richieste o pretese dei dipendenti dell’Amministrazione stessa;</w:t>
      </w:r>
    </w:p>
    <w:p w14:paraId="090C57A3"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b) a segnalare all’Amministrazione qualsiasi illecita richiesta o pretesa da parte di dipendenti dell’Amministrazione stessa o di chiunque possa influenzare le decisioni relative alla procedura di affidamento o all’esecuzione del contratto;</w:t>
      </w:r>
    </w:p>
    <w:p w14:paraId="398AC46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1B9CB7F9"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w:t>
      </w:r>
      <w:proofErr w:type="spellStart"/>
      <w:r w:rsidRPr="007B5416">
        <w:rPr>
          <w:rFonts w:ascii="Century Gothic" w:hAnsi="Century Gothic" w:cs="Times New Roman"/>
        </w:rPr>
        <w:t>Lgs</w:t>
      </w:r>
      <w:proofErr w:type="spellEnd"/>
      <w:r w:rsidRPr="007B5416">
        <w:rPr>
          <w:rFonts w:ascii="Century Gothic" w:hAnsi="Century Gothic" w:cs="Times New Roman"/>
        </w:rPr>
        <w:t xml:space="preserve">. n.  165/2001 e </w:t>
      </w:r>
      <w:proofErr w:type="spellStart"/>
      <w:r w:rsidRPr="007B5416">
        <w:rPr>
          <w:rFonts w:ascii="Century Gothic" w:hAnsi="Century Gothic" w:cs="Times New Roman"/>
        </w:rPr>
        <w:t>s.m.i.</w:t>
      </w:r>
      <w:proofErr w:type="spellEnd"/>
    </w:p>
    <w:p w14:paraId="664A9329" w14:textId="77777777" w:rsidR="0029346D" w:rsidRPr="007B5416" w:rsidRDefault="0029346D" w:rsidP="0029346D">
      <w:pPr>
        <w:jc w:val="both"/>
        <w:rPr>
          <w:rFonts w:ascii="Century Gothic" w:hAnsi="Century Gothic" w:cs="Times New Roman"/>
        </w:rPr>
      </w:pPr>
      <w:r>
        <w:rPr>
          <w:rFonts w:ascii="Century Gothic" w:hAnsi="Century Gothic" w:cs="Times New Roman"/>
        </w:rPr>
        <w:t>Agli stessi obblighi è tenuto</w:t>
      </w:r>
      <w:r w:rsidRPr="007B5416">
        <w:rPr>
          <w:rFonts w:ascii="Century Gothic" w:hAnsi="Century Gothic" w:cs="Times New Roman"/>
        </w:rPr>
        <w:t xml:space="preserve"> anche </w:t>
      </w:r>
      <w:r>
        <w:rPr>
          <w:rFonts w:ascii="Century Gothic" w:hAnsi="Century Gothic" w:cs="Times New Roman"/>
        </w:rPr>
        <w:t>l’aggiudicatario</w:t>
      </w:r>
      <w:r w:rsidRPr="007B5416">
        <w:rPr>
          <w:rFonts w:ascii="Century Gothic" w:hAnsi="Century Gothic" w:cs="Times New Roman"/>
        </w:rPr>
        <w:t xml:space="preserve">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55FC8594"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539D5801"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5. Il legale rappresentante dell’Operatore Economico segnala eventuali situazioni di conflitto di interesse, di cui sia a conoscenza, rispetto al personale dell’Amministrazione.</w:t>
      </w:r>
    </w:p>
    <w:p w14:paraId="56460504"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6. Il legale rappresentante dell’Operatore Economico dichiara:</w:t>
      </w:r>
    </w:p>
    <w:p w14:paraId="573B3E7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 di non avere influenzato il procedimento amministrativo diretto a stabilire il contenuto del bando o di altro atto equipollente al fine di condizionare le modalità di scelta del contraente da parte dell’Amministrazione; </w:t>
      </w:r>
    </w:p>
    <w:p w14:paraId="16D78D0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lastRenderedPageBreak/>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66494749"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di non trovarsi in altre situazioni ritenute incompatibili con la partecipazione alle gare dal Codice dei Contratti</w:t>
      </w:r>
      <w:r>
        <w:rPr>
          <w:rFonts w:ascii="Century Gothic" w:hAnsi="Century Gothic" w:cs="Times New Roman"/>
        </w:rPr>
        <w:t xml:space="preserve"> pubblici</w:t>
      </w:r>
      <w:r w:rsidRPr="007B5416">
        <w:rPr>
          <w:rFonts w:ascii="Century Gothic" w:hAnsi="Century Gothic" w:cs="Times New Roman"/>
        </w:rPr>
        <w:t xml:space="preserve">, dal Codice </w:t>
      </w:r>
      <w:r>
        <w:rPr>
          <w:rFonts w:ascii="Century Gothic" w:hAnsi="Century Gothic" w:cs="Times New Roman"/>
        </w:rPr>
        <w:t>c</w:t>
      </w:r>
      <w:r w:rsidRPr="007B5416">
        <w:rPr>
          <w:rFonts w:ascii="Century Gothic" w:hAnsi="Century Gothic" w:cs="Times New Roman"/>
        </w:rPr>
        <w:t>ivile ovvero dalle altre disposizioni normative vigenti;</w:t>
      </w:r>
    </w:p>
    <w:p w14:paraId="2440B940"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 di non aver conferito incarichi ai soggetti di cui all’art. 53, comma 16-ter, del D. </w:t>
      </w:r>
      <w:proofErr w:type="spellStart"/>
      <w:r w:rsidRPr="007B5416">
        <w:rPr>
          <w:rFonts w:ascii="Century Gothic" w:hAnsi="Century Gothic" w:cs="Times New Roman"/>
        </w:rPr>
        <w:t>Lgs</w:t>
      </w:r>
      <w:proofErr w:type="spellEnd"/>
      <w:r w:rsidRPr="007B5416">
        <w:rPr>
          <w:rFonts w:ascii="Century Gothic" w:hAnsi="Century Gothic" w:cs="Times New Roman"/>
        </w:rPr>
        <w:t xml:space="preserve">. n. 165/2001 e </w:t>
      </w:r>
      <w:proofErr w:type="spellStart"/>
      <w:r w:rsidRPr="007B5416">
        <w:rPr>
          <w:rFonts w:ascii="Century Gothic" w:hAnsi="Century Gothic" w:cs="Times New Roman"/>
        </w:rPr>
        <w:t>s.m.i.</w:t>
      </w:r>
      <w:proofErr w:type="spellEnd"/>
      <w:r w:rsidRPr="007B5416">
        <w:rPr>
          <w:rFonts w:ascii="Century Gothic" w:hAnsi="Century Gothic" w:cs="Times New Roman"/>
        </w:rPr>
        <w:t>, o di non aver stipulato contratti con i medesimi soggetti;</w:t>
      </w:r>
    </w:p>
    <w:p w14:paraId="620F9E25"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 di essere consapevole che, qualora venga accertata la violazione del suddetto divieto di cui all’art. 53, comma 16-ter, del D. </w:t>
      </w:r>
      <w:proofErr w:type="spellStart"/>
      <w:r w:rsidRPr="007B5416">
        <w:rPr>
          <w:rFonts w:ascii="Century Gothic" w:hAnsi="Century Gothic" w:cs="Times New Roman"/>
        </w:rPr>
        <w:t>Lgs</w:t>
      </w:r>
      <w:proofErr w:type="spellEnd"/>
      <w:r w:rsidRPr="007B5416">
        <w:rPr>
          <w:rFonts w:ascii="Century Gothic" w:hAnsi="Century Gothic" w:cs="Times New Roman"/>
        </w:rPr>
        <w:t>. n. 165/2001 verrà disposta l’immediata esclusione dalla partecipazione alla procedura d’affidamento;</w:t>
      </w:r>
    </w:p>
    <w:p w14:paraId="0C32DFBD"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 riguardanti il contratto eventualmente assegnatogli a seguito della procedura di affidamento.</w:t>
      </w:r>
    </w:p>
    <w:p w14:paraId="16BE1786"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Articolo 3</w:t>
      </w:r>
    </w:p>
    <w:p w14:paraId="15993C8F"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(Obblighi dell’Amministrazione)</w:t>
      </w:r>
    </w:p>
    <w:p w14:paraId="32B4FB5D"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1. L’Amministrazione conforma la propria condotta ai principi di lealtà, trasparenza e correttezza. </w:t>
      </w:r>
    </w:p>
    <w:p w14:paraId="641BE837"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1DA8601F"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5F7C4C71"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lastRenderedPageBreak/>
        <w:t>3. L’Amministrazione attiverà le procedure di legge nei confronti del personale che non conformi il proprio operato ai principi richiamati al comma primo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 codice di comportamento dei dipendenti pubblici di cui al D.P.R. 16 aprile 2013, n.62, nonché a quelle prescritte nel Codice di comportamento dei dipendenti dell’Amministrazione.</w:t>
      </w:r>
    </w:p>
    <w:p w14:paraId="3E8D7A5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4. L’Amministrazione aprirà un procedimento istruttorio per la verifica di ogni eventuale segnalazione ricevuta in merito a condotte anomale attuate dal proprio personale in relazione al procedimento di gara ed alle fasi di esecuzione del contratto.</w:t>
      </w:r>
    </w:p>
    <w:p w14:paraId="549A6B83" w14:textId="77777777" w:rsidR="0029346D" w:rsidRDefault="0029346D" w:rsidP="0029346D">
      <w:pPr>
        <w:jc w:val="both"/>
        <w:rPr>
          <w:rFonts w:ascii="Century Gothic" w:hAnsi="Century Gothic" w:cs="Times New Roman"/>
        </w:rPr>
      </w:pPr>
      <w:r w:rsidRPr="007B5416">
        <w:rPr>
          <w:rFonts w:ascii="Century Gothic" w:hAnsi="Century Gothic" w:cs="Times New Roman"/>
        </w:rPr>
        <w:t>5. L’Amministrazione formalizza l’accertamento delle violazioni del presente Patto di integrità, nel rispetto del principio del contraddittorio.</w:t>
      </w:r>
    </w:p>
    <w:p w14:paraId="431B649F"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Articolo 4</w:t>
      </w:r>
    </w:p>
    <w:p w14:paraId="0CEFEE0C"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 xml:space="preserve">(Violazione degli obblighi assunti con il Patto di integrità) </w:t>
      </w:r>
    </w:p>
    <w:p w14:paraId="6B8C045E"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1. La violazione degli obblighi di cui al precedente art. 2 è dichiarata all’esito di un procedimento di verifica nel corso del quale verrà garantito adeguato contraddittorio con l’Operatore economico coinvolto nel procedimento. </w:t>
      </w:r>
    </w:p>
    <w:p w14:paraId="75908B5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453DCEB0"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6F2F0030"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 ma precedente alla stipula del contratto;</w:t>
      </w:r>
    </w:p>
    <w:p w14:paraId="792731DD"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Pr>
          <w:rFonts w:ascii="Century Gothic" w:hAnsi="Century Gothic" w:cs="Times New Roman"/>
        </w:rPr>
        <w:t>C</w:t>
      </w:r>
      <w:r w:rsidRPr="007B5416">
        <w:rPr>
          <w:rFonts w:ascii="Century Gothic" w:hAnsi="Century Gothic" w:cs="Times New Roman"/>
        </w:rPr>
        <w:t>odice civile, ed escussione della cauzione definitiva, se la violazione è accertata nella fase di esecuzione dell’appalto;</w:t>
      </w:r>
    </w:p>
    <w:p w14:paraId="6FB0D202"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 segnalazione del fatto all’ANAC ed alle competenti Autorità.</w:t>
      </w:r>
    </w:p>
    <w:p w14:paraId="6D759820"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lastRenderedPageBreak/>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5359F823" w14:textId="77777777" w:rsidR="0029346D" w:rsidRDefault="0029346D" w:rsidP="0029346D">
      <w:pPr>
        <w:jc w:val="both"/>
        <w:rPr>
          <w:rFonts w:ascii="Century Gothic" w:hAnsi="Century Gothic" w:cs="Times New Roman"/>
        </w:rPr>
      </w:pPr>
      <w:r w:rsidRPr="007B5416">
        <w:rPr>
          <w:rFonts w:ascii="Century Gothic" w:hAnsi="Century Gothic" w:cs="Times New Roman"/>
        </w:rPr>
        <w:t xml:space="preserve">4. In ogni caso, l’accertamento di una violazione degli obblighi assunti con il presente Patto di Integrità costituisce legittima causa di esclusione </w:t>
      </w:r>
      <w:r>
        <w:rPr>
          <w:rFonts w:ascii="Century Gothic" w:hAnsi="Century Gothic" w:cs="Times New Roman"/>
        </w:rPr>
        <w:t xml:space="preserve">dell’Operatore Economico </w:t>
      </w:r>
      <w:r w:rsidRPr="007B5416">
        <w:rPr>
          <w:rFonts w:ascii="Century Gothic" w:hAnsi="Century Gothic" w:cs="Times New Roman"/>
        </w:rPr>
        <w:t>dalla partecipazione alle procedure di affidamento degli appalti di lavori, forniture e servizi bandite dall’Amministrazione per il successivo anno.</w:t>
      </w:r>
    </w:p>
    <w:p w14:paraId="3D9141F0"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Articolo 5</w:t>
      </w:r>
    </w:p>
    <w:p w14:paraId="089B6B42"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(Efficacia del patto di integrità)</w:t>
      </w:r>
    </w:p>
    <w:p w14:paraId="4D6E7900" w14:textId="77777777" w:rsidR="0029346D" w:rsidRDefault="0029346D" w:rsidP="0029346D">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2224CD6B"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Articolo 6</w:t>
      </w:r>
    </w:p>
    <w:p w14:paraId="78E9423B" w14:textId="77777777" w:rsidR="0029346D" w:rsidRPr="007B5416" w:rsidRDefault="0029346D" w:rsidP="0029346D">
      <w:pPr>
        <w:jc w:val="center"/>
        <w:rPr>
          <w:rFonts w:ascii="Century Gothic" w:hAnsi="Century Gothic" w:cs="Times New Roman"/>
          <w:b/>
        </w:rPr>
      </w:pPr>
      <w:r w:rsidRPr="007B5416">
        <w:rPr>
          <w:rFonts w:ascii="Century Gothic" w:hAnsi="Century Gothic" w:cs="Times New Roman"/>
          <w:b/>
        </w:rPr>
        <w:t>(Controversie)</w:t>
      </w:r>
    </w:p>
    <w:p w14:paraId="279ED2C3"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Ogni controversia relativa all’interpretazione ed alla esecuzione del presente Patto di Integrità fra l’Amministrazione e gli Operatori Economici, ovvero tra gli stessi Operatori Economici sarà risolta</w:t>
      </w:r>
      <w:r>
        <w:rPr>
          <w:rFonts w:ascii="Century Gothic" w:hAnsi="Century Gothic" w:cs="Times New Roman"/>
        </w:rPr>
        <w:t>,</w:t>
      </w:r>
      <w:r w:rsidRPr="007B5416">
        <w:rPr>
          <w:rFonts w:ascii="Century Gothic" w:hAnsi="Century Gothic" w:cs="Times New Roman"/>
        </w:rPr>
        <w:t xml:space="preserve"> </w:t>
      </w:r>
      <w:r>
        <w:rPr>
          <w:rFonts w:ascii="Century Gothic" w:hAnsi="Century Gothic" w:cs="Times New Roman"/>
        </w:rPr>
        <w:t xml:space="preserve">in via esclusiva, </w:t>
      </w:r>
      <w:r w:rsidRPr="007B5416">
        <w:rPr>
          <w:rFonts w:ascii="Century Gothic" w:hAnsi="Century Gothic" w:cs="Times New Roman"/>
        </w:rPr>
        <w:t>dal Foro di Roma.</w:t>
      </w:r>
    </w:p>
    <w:p w14:paraId="13084A1A" w14:textId="77777777" w:rsidR="0029346D" w:rsidRPr="007B5416" w:rsidRDefault="0029346D" w:rsidP="0029346D">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29346D" w14:paraId="5861573E" w14:textId="77777777" w:rsidTr="00F039B3">
        <w:tc>
          <w:tcPr>
            <w:tcW w:w="3964" w:type="dxa"/>
          </w:tcPr>
          <w:p w14:paraId="400F70F5" w14:textId="77777777" w:rsidR="0029346D" w:rsidRDefault="0029346D" w:rsidP="00F039B3">
            <w:pPr>
              <w:jc w:val="center"/>
              <w:rPr>
                <w:rFonts w:ascii="Century Gothic" w:hAnsi="Century Gothic" w:cs="Times New Roman"/>
              </w:rPr>
            </w:pPr>
            <w:r>
              <w:rPr>
                <w:rFonts w:ascii="Century Gothic" w:hAnsi="Century Gothic" w:cs="Times New Roman"/>
              </w:rPr>
              <w:t>L’Amministrazione</w:t>
            </w:r>
          </w:p>
        </w:tc>
        <w:tc>
          <w:tcPr>
            <w:tcW w:w="1843" w:type="dxa"/>
          </w:tcPr>
          <w:p w14:paraId="2B6D329C" w14:textId="77777777" w:rsidR="0029346D" w:rsidRDefault="0029346D" w:rsidP="00F039B3">
            <w:pPr>
              <w:jc w:val="center"/>
              <w:rPr>
                <w:rFonts w:ascii="Century Gothic" w:hAnsi="Century Gothic" w:cs="Times New Roman"/>
              </w:rPr>
            </w:pPr>
          </w:p>
        </w:tc>
        <w:tc>
          <w:tcPr>
            <w:tcW w:w="3821" w:type="dxa"/>
          </w:tcPr>
          <w:p w14:paraId="173B48B7" w14:textId="77777777" w:rsidR="0029346D" w:rsidRDefault="0029346D" w:rsidP="00F039B3">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29346D" w14:paraId="24FF3FFF" w14:textId="77777777" w:rsidTr="00F039B3">
        <w:tc>
          <w:tcPr>
            <w:tcW w:w="3964" w:type="dxa"/>
          </w:tcPr>
          <w:p w14:paraId="295CB94C" w14:textId="77777777" w:rsidR="0029346D" w:rsidRDefault="0029346D" w:rsidP="00F039B3">
            <w:pPr>
              <w:jc w:val="both"/>
              <w:rPr>
                <w:rFonts w:ascii="Century Gothic" w:hAnsi="Century Gothic" w:cs="Times New Roman"/>
              </w:rPr>
            </w:pPr>
          </w:p>
        </w:tc>
        <w:tc>
          <w:tcPr>
            <w:tcW w:w="1843" w:type="dxa"/>
          </w:tcPr>
          <w:p w14:paraId="653D4EEE" w14:textId="77777777" w:rsidR="0029346D" w:rsidRDefault="0029346D" w:rsidP="00F039B3">
            <w:pPr>
              <w:jc w:val="both"/>
              <w:rPr>
                <w:rFonts w:ascii="Century Gothic" w:hAnsi="Century Gothic" w:cs="Times New Roman"/>
              </w:rPr>
            </w:pPr>
          </w:p>
        </w:tc>
        <w:tc>
          <w:tcPr>
            <w:tcW w:w="3821" w:type="dxa"/>
          </w:tcPr>
          <w:p w14:paraId="7C09F4BF" w14:textId="77777777" w:rsidR="0029346D" w:rsidRDefault="0029346D" w:rsidP="00F039B3">
            <w:pPr>
              <w:jc w:val="both"/>
              <w:rPr>
                <w:rFonts w:ascii="Century Gothic" w:hAnsi="Century Gothic" w:cs="Times New Roman"/>
              </w:rPr>
            </w:pPr>
          </w:p>
        </w:tc>
      </w:tr>
      <w:tr w:rsidR="0029346D" w14:paraId="3475EC35" w14:textId="77777777" w:rsidTr="00F039B3">
        <w:tc>
          <w:tcPr>
            <w:tcW w:w="3964" w:type="dxa"/>
          </w:tcPr>
          <w:p w14:paraId="6F46CFCF" w14:textId="77777777" w:rsidR="0029346D" w:rsidRDefault="0029346D" w:rsidP="00F039B3">
            <w:pPr>
              <w:jc w:val="center"/>
              <w:rPr>
                <w:rFonts w:ascii="Century Gothic" w:hAnsi="Century Gothic" w:cs="Times New Roman"/>
              </w:rPr>
            </w:pPr>
            <w:r>
              <w:rPr>
                <w:rFonts w:ascii="Century Gothic" w:hAnsi="Century Gothic" w:cs="Times New Roman"/>
              </w:rPr>
              <w:t>Il Direttore</w:t>
            </w:r>
          </w:p>
        </w:tc>
        <w:tc>
          <w:tcPr>
            <w:tcW w:w="1843" w:type="dxa"/>
          </w:tcPr>
          <w:p w14:paraId="0A9F1E8E" w14:textId="77777777" w:rsidR="0029346D" w:rsidRDefault="0029346D" w:rsidP="00F039B3">
            <w:pPr>
              <w:jc w:val="center"/>
              <w:rPr>
                <w:rFonts w:ascii="Century Gothic" w:hAnsi="Century Gothic" w:cs="Times New Roman"/>
              </w:rPr>
            </w:pPr>
          </w:p>
        </w:tc>
        <w:tc>
          <w:tcPr>
            <w:tcW w:w="3821" w:type="dxa"/>
          </w:tcPr>
          <w:p w14:paraId="1563E5DC" w14:textId="77777777" w:rsidR="0029346D" w:rsidRDefault="0029346D" w:rsidP="00F039B3">
            <w:pPr>
              <w:jc w:val="center"/>
              <w:rPr>
                <w:rFonts w:ascii="Century Gothic" w:hAnsi="Century Gothic" w:cs="Times New Roman"/>
              </w:rPr>
            </w:pPr>
            <w:r>
              <w:rPr>
                <w:rFonts w:ascii="Century Gothic" w:hAnsi="Century Gothic" w:cs="Times New Roman"/>
              </w:rPr>
              <w:t>Il Titolare/Legale rappresentante</w:t>
            </w:r>
          </w:p>
        </w:tc>
      </w:tr>
    </w:tbl>
    <w:p w14:paraId="2AF38B71" w14:textId="77777777" w:rsidR="0029346D" w:rsidRPr="007B5416" w:rsidRDefault="0029346D" w:rsidP="0029346D">
      <w:pPr>
        <w:ind w:left="708" w:firstLine="708"/>
        <w:jc w:val="both"/>
        <w:rPr>
          <w:rFonts w:ascii="Century Gothic" w:hAnsi="Century Gothic" w:cs="Times New Roman"/>
        </w:rPr>
      </w:pPr>
    </w:p>
    <w:p w14:paraId="7839BCD3" w14:textId="77777777" w:rsidR="00D140C6" w:rsidRPr="0029346D" w:rsidRDefault="00D140C6" w:rsidP="0029346D"/>
    <w:sectPr w:rsidR="00D140C6" w:rsidRPr="0029346D" w:rsidSect="00BF2BF9">
      <w:headerReference w:type="default" r:id="rId8"/>
      <w:footerReference w:type="default" r:id="rId9"/>
      <w:pgSz w:w="11900" w:h="16840"/>
      <w:pgMar w:top="3119" w:right="843" w:bottom="2977" w:left="851" w:header="567" w:footer="6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69556" w14:textId="77777777" w:rsidR="0087762F" w:rsidRDefault="0087762F" w:rsidP="005A6D41">
      <w:r>
        <w:separator/>
      </w:r>
    </w:p>
  </w:endnote>
  <w:endnote w:type="continuationSeparator" w:id="0">
    <w:p w14:paraId="182BB622" w14:textId="77777777" w:rsidR="0087762F" w:rsidRDefault="0087762F" w:rsidP="005A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pitch w:val="variable"/>
    <w:sig w:usb0="0000A003" w:usb1="00000000" w:usb2="00000000" w:usb3="00000000" w:csb0="00000001" w:csb1="00000000"/>
  </w:font>
  <w:font w:name="Palatino">
    <w:altName w:val="Book Antiqua"/>
    <w:charset w:val="4D"/>
    <w:family w:val="auto"/>
    <w:pitch w:val="variable"/>
    <w:sig w:usb0="A00002FF" w:usb1="7800205A" w:usb2="14600000" w:usb3="00000000" w:csb0="00000193" w:csb1="00000000"/>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tillium">
    <w:altName w:val="Calibri"/>
    <w:panose1 w:val="00000000000000000000"/>
    <w:charset w:val="4D"/>
    <w:family w:val="auto"/>
    <w:notTrueType/>
    <w:pitch w:val="variable"/>
    <w:sig w:usb0="00000007" w:usb1="00000001" w:usb2="00000000" w:usb3="00000000" w:csb0="00000093" w:csb1="00000000"/>
  </w:font>
  <w:font w:name="Source Sans Pro">
    <w:altName w:val="Sans Serif Collection"/>
    <w:charset w:val="00"/>
    <w:family w:val="swiss"/>
    <w:pitch w:val="variable"/>
    <w:sig w:usb0="00000001"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273A5" w14:textId="0F42B384" w:rsidR="002C62C8" w:rsidRDefault="00E54ED5" w:rsidP="002C62C8">
    <w:pPr>
      <w:pStyle w:val="Pidipagina"/>
      <w:rPr>
        <w:rFonts w:ascii="Source Sans Pro" w:hAnsi="Source Sans Pro" w:cstheme="minorHAnsi"/>
        <w:color w:val="215868" w:themeColor="accent5" w:themeShade="80"/>
        <w:sz w:val="20"/>
        <w:szCs w:val="20"/>
      </w:rPr>
    </w:pPr>
    <w:r>
      <w:rPr>
        <w:noProof/>
      </w:rPr>
      <w:drawing>
        <wp:anchor distT="0" distB="0" distL="114300" distR="114300" simplePos="0" relativeHeight="251661312" behindDoc="0" locked="0" layoutInCell="1" allowOverlap="1" wp14:anchorId="6971A414" wp14:editId="247C501F">
          <wp:simplePos x="0" y="0"/>
          <wp:positionH relativeFrom="column">
            <wp:posOffset>3809660</wp:posOffset>
          </wp:positionH>
          <wp:positionV relativeFrom="paragraph">
            <wp:posOffset>-27940</wp:posOffset>
          </wp:positionV>
          <wp:extent cx="1276350" cy="913586"/>
          <wp:effectExtent l="0" t="0" r="0" b="1270"/>
          <wp:wrapNone/>
          <wp:docPr id="3" name="Immagine 3" descr="Immagine che contiene testo, logo, Elementi grafici,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magine 38" descr="Immagine che contiene testo, logo, Elementi grafici, Carattere&#10;&#10;Descrizione generata automaticamente"/>
                  <pic:cNvPicPr/>
                </pic:nvPicPr>
                <pic:blipFill rotWithShape="1">
                  <a:blip r:embed="rId1" cstate="print">
                    <a:extLst>
                      <a:ext uri="{28A0092B-C50C-407E-A947-70E740481C1C}">
                        <a14:useLocalDpi xmlns:a14="http://schemas.microsoft.com/office/drawing/2010/main" val="0"/>
                      </a:ext>
                    </a:extLst>
                  </a:blip>
                  <a:srcRect t="1" b="7245"/>
                  <a:stretch/>
                </pic:blipFill>
                <pic:spPr bwMode="auto">
                  <a:xfrm>
                    <a:off x="0" y="0"/>
                    <a:ext cx="1276350" cy="9135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Source Sans Pro" w:hAnsi="Source Sans Pro" w:cstheme="minorHAnsi"/>
        <w:noProof/>
        <w:color w:val="215868" w:themeColor="accent5" w:themeShade="80"/>
        <w:sz w:val="20"/>
        <w:szCs w:val="20"/>
      </w:rPr>
      <w:drawing>
        <wp:anchor distT="0" distB="0" distL="114300" distR="114300" simplePos="0" relativeHeight="251667456" behindDoc="0" locked="0" layoutInCell="1" allowOverlap="1" wp14:anchorId="3AB5AB0C" wp14:editId="03D76858">
          <wp:simplePos x="0" y="0"/>
          <wp:positionH relativeFrom="column">
            <wp:posOffset>5573335</wp:posOffset>
          </wp:positionH>
          <wp:positionV relativeFrom="paragraph">
            <wp:posOffset>156299</wp:posOffset>
          </wp:positionV>
          <wp:extent cx="596833" cy="599440"/>
          <wp:effectExtent l="0" t="0" r="0" b="0"/>
          <wp:wrapNone/>
          <wp:docPr id="4" name="Immagine 4" descr="Immagine che contiene Elementi grafici, Carattere, logo,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617910" name="Immagine 1319617910" descr="Immagine che contiene Elementi grafici, Carattere, logo, simbolo&#10;&#10;Il contenuto generato dall'IA potrebbe non essere corrett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377" cy="606013"/>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D4C2C51" wp14:editId="2221CAE5">
          <wp:simplePos x="0" y="0"/>
          <wp:positionH relativeFrom="margin">
            <wp:posOffset>-147985</wp:posOffset>
          </wp:positionH>
          <wp:positionV relativeFrom="paragraph">
            <wp:posOffset>50165</wp:posOffset>
          </wp:positionV>
          <wp:extent cx="1133475" cy="685800"/>
          <wp:effectExtent l="0" t="0" r="9525" b="0"/>
          <wp:wrapNone/>
          <wp:docPr id="5" name="Immagine 5" descr="Immagine che contiene testo, lavagnabian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Immagine 207" descr="Immagine che contiene testo, lavagnabianca&#10;&#10;Descrizione generata automaticamente"/>
                  <pic:cNvPicPr>
                    <a:picLocks noChangeAspect="1" noChangeArrowheads="1"/>
                  </pic:cNvPicPr>
                </pic:nvPicPr>
                <pic:blipFill rotWithShape="1">
                  <a:blip r:embed="rId3">
                    <a:extLst>
                      <a:ext uri="{28A0092B-C50C-407E-A947-70E740481C1C}">
                        <a14:useLocalDpi xmlns:a14="http://schemas.microsoft.com/office/drawing/2010/main" val="0"/>
                      </a:ext>
                    </a:extLst>
                  </a:blip>
                  <a:srcRect l="12332" t="22375" r="19183" b="30387"/>
                  <a:stretch/>
                </pic:blipFill>
                <pic:spPr bwMode="auto">
                  <a:xfrm>
                    <a:off x="0" y="0"/>
                    <a:ext cx="1133475" cy="685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B2A7EDE" wp14:editId="199D6CCE">
          <wp:simplePos x="0" y="0"/>
          <wp:positionH relativeFrom="margin">
            <wp:posOffset>1347057</wp:posOffset>
          </wp:positionH>
          <wp:positionV relativeFrom="paragraph">
            <wp:posOffset>52070</wp:posOffset>
          </wp:positionV>
          <wp:extent cx="2114550" cy="697230"/>
          <wp:effectExtent l="0" t="0" r="0" b="7620"/>
          <wp:wrapNone/>
          <wp:docPr id="6" name="Immagine 6"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magine 40" descr="Immagine che contiene testo, Carattere, Elementi grafici, logo&#10;&#10;Descrizione generata automaticamente"/>
                  <pic:cNvPicPr/>
                </pic:nvPicPr>
                <pic:blipFill rotWithShape="1">
                  <a:blip r:embed="rId4">
                    <a:extLst>
                      <a:ext uri="{28A0092B-C50C-407E-A947-70E740481C1C}">
                        <a14:useLocalDpi xmlns:a14="http://schemas.microsoft.com/office/drawing/2010/main" val="0"/>
                      </a:ext>
                    </a:extLst>
                  </a:blip>
                  <a:srcRect t="14853" b="11466"/>
                  <a:stretch/>
                </pic:blipFill>
                <pic:spPr bwMode="auto">
                  <a:xfrm>
                    <a:off x="0" y="0"/>
                    <a:ext cx="2114550" cy="697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7B8497" w14:textId="323E73F5" w:rsidR="002C62C8" w:rsidRDefault="002C62C8" w:rsidP="002C62C8">
    <w:pPr>
      <w:pStyle w:val="Pidipagina"/>
      <w:ind w:left="7788"/>
      <w:jc w:val="center"/>
      <w:rPr>
        <w:rFonts w:cstheme="minorHAnsi"/>
        <w:b/>
        <w:bCs/>
        <w:noProof/>
        <w:sz w:val="22"/>
        <w:szCs w:val="22"/>
      </w:rPr>
    </w:pPr>
  </w:p>
  <w:p w14:paraId="59F0F7A5" w14:textId="77777777" w:rsidR="00E54ED5" w:rsidRDefault="00E54ED5" w:rsidP="002C62C8">
    <w:pPr>
      <w:pStyle w:val="Pidipagina"/>
      <w:ind w:left="7788"/>
      <w:jc w:val="center"/>
      <w:rPr>
        <w:rFonts w:cstheme="minorHAnsi"/>
        <w:b/>
        <w:bCs/>
        <w:noProof/>
        <w:sz w:val="22"/>
        <w:szCs w:val="22"/>
      </w:rPr>
    </w:pPr>
  </w:p>
  <w:p w14:paraId="1DBBCF66" w14:textId="77777777" w:rsidR="00E54ED5" w:rsidRDefault="00E54ED5" w:rsidP="002C62C8">
    <w:pPr>
      <w:pStyle w:val="Pidipagina"/>
      <w:ind w:left="7788"/>
      <w:jc w:val="center"/>
      <w:rPr>
        <w:rFonts w:cstheme="minorHAnsi"/>
        <w:b/>
        <w:bCs/>
        <w:noProof/>
        <w:sz w:val="22"/>
        <w:szCs w:val="22"/>
      </w:rPr>
    </w:pPr>
  </w:p>
  <w:p w14:paraId="0DDF5BDD" w14:textId="77777777" w:rsidR="00E54ED5" w:rsidRDefault="00E54ED5" w:rsidP="002C62C8">
    <w:pPr>
      <w:pStyle w:val="Pidipagina"/>
      <w:ind w:left="7788"/>
      <w:jc w:val="center"/>
      <w:rPr>
        <w:rFonts w:cstheme="minorHAnsi"/>
        <w:b/>
        <w:bCs/>
        <w:noProof/>
        <w:sz w:val="22"/>
        <w:szCs w:val="22"/>
      </w:rPr>
    </w:pPr>
  </w:p>
  <w:p w14:paraId="7A452946" w14:textId="77777777" w:rsidR="00E54ED5" w:rsidRDefault="00E54ED5" w:rsidP="002C62C8">
    <w:pPr>
      <w:pStyle w:val="Pidipagina"/>
      <w:ind w:left="7788"/>
      <w:jc w:val="center"/>
      <w:rPr>
        <w:rFonts w:ascii="Source Sans Pro" w:hAnsi="Source Sans Pro" w:cstheme="minorHAnsi"/>
        <w:color w:val="215868" w:themeColor="accent5" w:themeShade="80"/>
        <w:sz w:val="20"/>
        <w:szCs w:val="20"/>
      </w:rPr>
    </w:pPr>
  </w:p>
  <w:p w14:paraId="42D209E1" w14:textId="7019F77D" w:rsidR="000721B6" w:rsidRDefault="000721B6" w:rsidP="000721B6">
    <w:pPr>
      <w:pStyle w:val="Pidipagina"/>
      <w:ind w:left="-284"/>
      <w:jc w:val="center"/>
      <w:rPr>
        <w:rFonts w:ascii="Titillium" w:hAnsi="Titillium"/>
        <w:color w:val="215868" w:themeColor="accent5" w:themeShade="80"/>
        <w:sz w:val="20"/>
        <w:szCs w:val="20"/>
      </w:rPr>
    </w:pPr>
    <w:r>
      <w:rPr>
        <w:rFonts w:ascii="Titillium" w:hAnsi="Titillium"/>
        <w:color w:val="215868" w:themeColor="accent5" w:themeShade="80"/>
        <w:sz w:val="20"/>
        <w:szCs w:val="20"/>
      </w:rPr>
      <w:t xml:space="preserve">CNR - IEOMI "G. Salvatore" - </w:t>
    </w:r>
    <w:r w:rsidR="00FC5A1C">
      <w:rPr>
        <w:rFonts w:ascii="Titillium" w:hAnsi="Titillium"/>
        <w:color w:val="215868" w:themeColor="accent5" w:themeShade="80"/>
        <w:sz w:val="20"/>
        <w:szCs w:val="20"/>
      </w:rPr>
      <w:t xml:space="preserve">Via S. </w:t>
    </w:r>
    <w:proofErr w:type="spellStart"/>
    <w:r w:rsidR="00FC5A1C">
      <w:rPr>
        <w:rFonts w:ascii="Titillium" w:hAnsi="Titillium"/>
        <w:color w:val="215868" w:themeColor="accent5" w:themeShade="80"/>
        <w:sz w:val="20"/>
        <w:szCs w:val="20"/>
      </w:rPr>
      <w:t>Pansini</w:t>
    </w:r>
    <w:proofErr w:type="spellEnd"/>
    <w:r w:rsidR="00FC5A1C">
      <w:rPr>
        <w:rFonts w:ascii="Titillium" w:hAnsi="Titillium"/>
        <w:color w:val="215868" w:themeColor="accent5" w:themeShade="80"/>
        <w:sz w:val="20"/>
        <w:szCs w:val="20"/>
      </w:rPr>
      <w:t xml:space="preserve"> 5, 80131 Napoli - </w:t>
    </w:r>
    <w:r w:rsidRPr="00C85C5A">
      <w:rPr>
        <w:rFonts w:ascii="Titillium" w:hAnsi="Titillium"/>
        <w:color w:val="215868" w:themeColor="accent5" w:themeShade="80"/>
        <w:sz w:val="20"/>
        <w:szCs w:val="20"/>
      </w:rPr>
      <w:t xml:space="preserve">Sede Secondaria Via P. Castellino 111, 80131 </w:t>
    </w:r>
    <w:r w:rsidR="00FC5A1C">
      <w:rPr>
        <w:rFonts w:ascii="Titillium" w:hAnsi="Titillium"/>
        <w:color w:val="215868" w:themeColor="accent5" w:themeShade="80"/>
        <w:sz w:val="20"/>
        <w:szCs w:val="20"/>
      </w:rPr>
      <w:t>Napoli</w:t>
    </w:r>
  </w:p>
  <w:p w14:paraId="606E01BF" w14:textId="580AC3A4" w:rsidR="000721B6" w:rsidRDefault="000721B6" w:rsidP="002C62C8">
    <w:pPr>
      <w:pStyle w:val="Pidipagina"/>
      <w:ind w:left="-284"/>
      <w:jc w:val="center"/>
      <w:rPr>
        <w:rFonts w:ascii="Titillium" w:hAnsi="Titillium"/>
        <w:color w:val="215868" w:themeColor="accent5" w:themeShade="80"/>
        <w:sz w:val="20"/>
        <w:szCs w:val="20"/>
      </w:rPr>
    </w:pPr>
    <w:r w:rsidRPr="00C85C5A">
      <w:rPr>
        <w:rFonts w:ascii="Titillium" w:hAnsi="Titillium"/>
        <w:color w:val="215868" w:themeColor="accent5" w:themeShade="80"/>
        <w:sz w:val="20"/>
        <w:szCs w:val="20"/>
      </w:rPr>
      <w:t xml:space="preserve"> P.IVA </w:t>
    </w:r>
    <w:proofErr w:type="gramStart"/>
    <w:r w:rsidRPr="00C85C5A">
      <w:rPr>
        <w:rFonts w:ascii="Titillium" w:hAnsi="Titillium"/>
        <w:color w:val="215868" w:themeColor="accent5" w:themeShade="80"/>
        <w:sz w:val="20"/>
        <w:szCs w:val="20"/>
      </w:rPr>
      <w:t>02118311006  C.F.</w:t>
    </w:r>
    <w:proofErr w:type="gramEnd"/>
    <w:r w:rsidRPr="00C85C5A">
      <w:rPr>
        <w:rFonts w:ascii="Titillium" w:hAnsi="Titillium"/>
        <w:color w:val="215868" w:themeColor="accent5" w:themeShade="80"/>
        <w:sz w:val="20"/>
        <w:szCs w:val="20"/>
      </w:rPr>
      <w:t xml:space="preserve"> 8005433</w:t>
    </w:r>
    <w:r>
      <w:rPr>
        <w:rFonts w:ascii="Titillium" w:hAnsi="Titillium"/>
        <w:color w:val="215868" w:themeColor="accent5" w:themeShade="80"/>
        <w:sz w:val="20"/>
        <w:szCs w:val="20"/>
      </w:rPr>
      <w:t>0</w:t>
    </w:r>
    <w:r w:rsidRPr="00C85C5A">
      <w:rPr>
        <w:rFonts w:ascii="Titillium" w:hAnsi="Titillium"/>
        <w:color w:val="215868" w:themeColor="accent5" w:themeShade="80"/>
        <w:sz w:val="20"/>
        <w:szCs w:val="20"/>
      </w:rPr>
      <w:t>586</w:t>
    </w:r>
    <w:r>
      <w:rPr>
        <w:rFonts w:ascii="Titillium" w:hAnsi="Titillium"/>
        <w:color w:val="215868" w:themeColor="accent5" w:themeShade="80"/>
        <w:sz w:val="20"/>
        <w:szCs w:val="20"/>
      </w:rPr>
      <w:t xml:space="preserve"> </w:t>
    </w:r>
    <w:r w:rsidRPr="00C85C5A">
      <w:rPr>
        <w:rFonts w:ascii="Titillium" w:hAnsi="Titillium"/>
        <w:color w:val="215868" w:themeColor="accent5" w:themeShade="80"/>
        <w:sz w:val="20"/>
        <w:szCs w:val="20"/>
      </w:rPr>
      <w:t xml:space="preserve"> - </w:t>
    </w:r>
    <w:r>
      <w:rPr>
        <w:rFonts w:ascii="Titillium" w:hAnsi="Titillium"/>
        <w:color w:val="215868" w:themeColor="accent5" w:themeShade="80"/>
        <w:sz w:val="20"/>
        <w:szCs w:val="20"/>
      </w:rPr>
      <w:t>segreteria</w:t>
    </w:r>
    <w:r w:rsidRPr="00C85C5A">
      <w:rPr>
        <w:rFonts w:ascii="Titillium" w:hAnsi="Titillium"/>
        <w:color w:val="215868" w:themeColor="accent5" w:themeShade="80"/>
        <w:sz w:val="20"/>
        <w:szCs w:val="20"/>
      </w:rPr>
      <w:t xml:space="preserve"> 0816132579</w:t>
    </w:r>
    <w:r>
      <w:rPr>
        <w:rFonts w:ascii="Titillium" w:hAnsi="Titillium"/>
        <w:color w:val="215868" w:themeColor="accent5" w:themeShade="80"/>
        <w:sz w:val="20"/>
        <w:szCs w:val="20"/>
      </w:rPr>
      <w:t xml:space="preserve"> - </w:t>
    </w:r>
    <w:r w:rsidRPr="00C85C5A">
      <w:rPr>
        <w:rFonts w:ascii="Titillium" w:hAnsi="Titillium"/>
        <w:color w:val="215868" w:themeColor="accent5" w:themeShade="80"/>
        <w:sz w:val="20"/>
        <w:szCs w:val="20"/>
      </w:rPr>
      <w:t>segreteria</w:t>
    </w:r>
    <w:r>
      <w:rPr>
        <w:rFonts w:ascii="Titillium" w:hAnsi="Titillium"/>
        <w:color w:val="215868" w:themeColor="accent5" w:themeShade="80"/>
        <w:sz w:val="20"/>
        <w:szCs w:val="20"/>
      </w:rPr>
      <w:t>.</w:t>
    </w:r>
    <w:r w:rsidR="00E53C27">
      <w:rPr>
        <w:rFonts w:ascii="Titillium" w:hAnsi="Titillium"/>
        <w:color w:val="215868" w:themeColor="accent5" w:themeShade="80"/>
        <w:sz w:val="20"/>
        <w:szCs w:val="20"/>
      </w:rPr>
      <w:t>ieomi</w:t>
    </w:r>
    <w:r>
      <w:rPr>
        <w:rFonts w:ascii="Titillium" w:hAnsi="Titillium"/>
        <w:color w:val="215868" w:themeColor="accent5" w:themeShade="80"/>
        <w:sz w:val="20"/>
        <w:szCs w:val="20"/>
      </w:rPr>
      <w:t>ss</w:t>
    </w:r>
    <w:r w:rsidRPr="00C85C5A">
      <w:rPr>
        <w:rFonts w:ascii="Titillium" w:hAnsi="Titillium"/>
        <w:color w:val="215868" w:themeColor="accent5" w:themeShade="80"/>
        <w:sz w:val="20"/>
        <w:szCs w:val="20"/>
      </w:rPr>
      <w:t xml:space="preserve">@cnr.it - </w:t>
    </w:r>
    <w:proofErr w:type="spellStart"/>
    <w:r w:rsidRPr="00C85C5A">
      <w:rPr>
        <w:rFonts w:ascii="Titillium" w:hAnsi="Titillium"/>
        <w:color w:val="215868" w:themeColor="accent5" w:themeShade="80"/>
        <w:sz w:val="20"/>
        <w:szCs w:val="20"/>
      </w:rPr>
      <w:t>pec</w:t>
    </w:r>
    <w:proofErr w:type="spellEnd"/>
    <w:r w:rsidRPr="00C85C5A">
      <w:rPr>
        <w:rFonts w:ascii="Titillium" w:hAnsi="Titillium"/>
        <w:color w:val="215868" w:themeColor="accent5" w:themeShade="80"/>
        <w:sz w:val="20"/>
        <w:szCs w:val="20"/>
      </w:rPr>
      <w:t>: protocollo.</w:t>
    </w:r>
    <w:r w:rsidR="006D5541">
      <w:rPr>
        <w:rFonts w:ascii="Titillium" w:hAnsi="Titillium"/>
        <w:color w:val="215868" w:themeColor="accent5" w:themeShade="80"/>
        <w:sz w:val="20"/>
        <w:szCs w:val="20"/>
      </w:rPr>
      <w:t>ieomi</w:t>
    </w:r>
    <w:r w:rsidRPr="00C85C5A">
      <w:rPr>
        <w:rFonts w:ascii="Titillium" w:hAnsi="Titillium"/>
        <w:color w:val="215868" w:themeColor="accent5" w:themeShade="80"/>
        <w:sz w:val="20"/>
        <w:szCs w:val="20"/>
      </w:rPr>
      <w:t>@pec.cnr.it</w:t>
    </w:r>
  </w:p>
  <w:p w14:paraId="5DCA8548" w14:textId="18D04643" w:rsidR="001212F7" w:rsidRPr="002C62C8" w:rsidRDefault="002C62C8" w:rsidP="00E54ED5">
    <w:pPr>
      <w:pBdr>
        <w:top w:val="nil"/>
        <w:left w:val="nil"/>
        <w:bottom w:val="nil"/>
        <w:right w:val="nil"/>
        <w:between w:val="nil"/>
      </w:pBdr>
      <w:tabs>
        <w:tab w:val="left" w:pos="142"/>
      </w:tabs>
      <w:ind w:left="-284"/>
      <w:jc w:val="both"/>
    </w:pPr>
    <w:r w:rsidRPr="00375DB5">
      <w:rPr>
        <w:rFonts w:ascii="Titillium" w:hAnsi="Titillium"/>
        <w:color w:val="215868" w:themeColor="accent5" w:themeShade="80"/>
        <w:sz w:val="20"/>
        <w:szCs w:val="20"/>
      </w:rPr>
      <w:t xml:space="preserve">Progetto IR0000023-“SEELIFE-Strengthening the </w:t>
    </w:r>
    <w:proofErr w:type="spellStart"/>
    <w:r w:rsidRPr="00375DB5">
      <w:rPr>
        <w:rFonts w:ascii="Titillium" w:hAnsi="Titillium"/>
        <w:color w:val="215868" w:themeColor="accent5" w:themeShade="80"/>
        <w:sz w:val="20"/>
        <w:szCs w:val="20"/>
      </w:rPr>
      <w:t>Italian</w:t>
    </w:r>
    <w:proofErr w:type="spellEnd"/>
    <w:r w:rsidRPr="00375DB5">
      <w:rPr>
        <w:rFonts w:ascii="Titillium" w:hAnsi="Titillium"/>
        <w:color w:val="215868" w:themeColor="accent5" w:themeShade="80"/>
        <w:sz w:val="20"/>
        <w:szCs w:val="20"/>
      </w:rPr>
      <w:t xml:space="preserve"> </w:t>
    </w:r>
    <w:proofErr w:type="spellStart"/>
    <w:r w:rsidRPr="00375DB5">
      <w:rPr>
        <w:rFonts w:ascii="Titillium" w:hAnsi="Titillium"/>
        <w:color w:val="215868" w:themeColor="accent5" w:themeShade="80"/>
        <w:sz w:val="20"/>
        <w:szCs w:val="20"/>
      </w:rPr>
      <w:t>Infrastructure</w:t>
    </w:r>
    <w:proofErr w:type="spellEnd"/>
    <w:r w:rsidRPr="00375DB5">
      <w:rPr>
        <w:rFonts w:ascii="Titillium" w:hAnsi="Titillium"/>
        <w:color w:val="215868" w:themeColor="accent5" w:themeShade="80"/>
        <w:sz w:val="20"/>
        <w:szCs w:val="20"/>
      </w:rPr>
      <w:t xml:space="preserve"> of Euro-</w:t>
    </w:r>
    <w:proofErr w:type="spellStart"/>
    <w:r w:rsidRPr="00375DB5">
      <w:rPr>
        <w:rFonts w:ascii="Titillium" w:hAnsi="Titillium"/>
        <w:color w:val="215868" w:themeColor="accent5" w:themeShade="80"/>
        <w:sz w:val="20"/>
        <w:szCs w:val="20"/>
      </w:rPr>
      <w:t>Bioimaging</w:t>
    </w:r>
    <w:proofErr w:type="spellEnd"/>
    <w:r w:rsidRPr="00375DB5">
      <w:rPr>
        <w:rFonts w:ascii="Titillium" w:hAnsi="Titillium"/>
        <w:color w:val="215868" w:themeColor="accent5" w:themeShade="80"/>
        <w:sz w:val="20"/>
        <w:szCs w:val="20"/>
      </w:rPr>
      <w:t xml:space="preserve">”, cod.24C660A8 - PNRR – Avviso pubblico per la presentazione di proposte progettuali per “Rafforzamento e creazione di Infrastrutture di Ricerca” – D.D. 3264/2021, Missione 4 “Istruzione e Ricerca” - Componente 2 “Dalla ricerca all’impresa”, Investimento 3.1, “Fondo per la realizzazione di un sistema integrato di infrastrutture di ricerca e di innovazione – </w:t>
    </w:r>
    <w:proofErr w:type="spellStart"/>
    <w:r w:rsidRPr="00375DB5">
      <w:rPr>
        <w:rFonts w:ascii="Titillium" w:hAnsi="Titillium"/>
        <w:color w:val="215868" w:themeColor="accent5" w:themeShade="80"/>
        <w:sz w:val="20"/>
        <w:szCs w:val="20"/>
      </w:rPr>
      <w:t>NextGenerationEU</w:t>
    </w:r>
    <w:proofErr w:type="spellEnd"/>
    <w:r w:rsidRPr="00375DB5">
      <w:rPr>
        <w:rFonts w:ascii="Titillium" w:hAnsi="Titillium"/>
        <w:color w:val="215868" w:themeColor="accent5" w:themeShade="80"/>
        <w:sz w:val="20"/>
        <w:szCs w:val="20"/>
      </w:rPr>
      <w:t xml:space="preserve">”, Area ESFRI H&amp;F- CUP B53C22001810006- D.D. MUR di concessione </w:t>
    </w:r>
    <w:proofErr w:type="spellStart"/>
    <w:r w:rsidRPr="00375DB5">
      <w:rPr>
        <w:rFonts w:ascii="Titillium" w:hAnsi="Titillium"/>
        <w:color w:val="215868" w:themeColor="accent5" w:themeShade="80"/>
        <w:sz w:val="20"/>
        <w:szCs w:val="20"/>
      </w:rPr>
      <w:t>Prot</w:t>
    </w:r>
    <w:proofErr w:type="spellEnd"/>
    <w:r w:rsidRPr="00375DB5">
      <w:rPr>
        <w:rFonts w:ascii="Titillium" w:hAnsi="Titillium"/>
        <w:color w:val="215868" w:themeColor="accent5" w:themeShade="80"/>
        <w:sz w:val="20"/>
        <w:szCs w:val="20"/>
      </w:rPr>
      <w:t>. n.101 del 16/06/2022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D8945" w14:textId="77777777" w:rsidR="0087762F" w:rsidRDefault="0087762F" w:rsidP="005A6D41">
      <w:r>
        <w:separator/>
      </w:r>
    </w:p>
  </w:footnote>
  <w:footnote w:type="continuationSeparator" w:id="0">
    <w:p w14:paraId="09F43AC4" w14:textId="77777777" w:rsidR="0087762F" w:rsidRDefault="0087762F" w:rsidP="005A6D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E1E98" w14:textId="1029BD51" w:rsidR="0055349F" w:rsidRDefault="006D5541" w:rsidP="0055349F">
    <w:pPr>
      <w:pStyle w:val="Intestazione"/>
      <w:jc w:val="center"/>
      <w:rPr>
        <w:rFonts w:asciiTheme="majorHAnsi" w:hAnsiTheme="majorHAnsi" w:cstheme="majorHAnsi"/>
        <w:b/>
        <w:bCs/>
        <w:noProof/>
        <w:sz w:val="26"/>
        <w:szCs w:val="26"/>
      </w:rPr>
    </w:pPr>
    <w:r w:rsidRPr="00C85C5A">
      <w:rPr>
        <w:rFonts w:ascii="Titillium" w:hAnsi="Titillium"/>
        <w:noProof/>
        <w:color w:val="215868" w:themeColor="accent5" w:themeShade="80"/>
        <w:sz w:val="20"/>
        <w:szCs w:val="20"/>
      </w:rPr>
      <w:drawing>
        <wp:anchor distT="0" distB="0" distL="114300" distR="114300" simplePos="0" relativeHeight="251669504" behindDoc="0" locked="0" layoutInCell="1" allowOverlap="1" wp14:anchorId="7F456DD6" wp14:editId="7F695EDF">
          <wp:simplePos x="0" y="0"/>
          <wp:positionH relativeFrom="page">
            <wp:posOffset>-284814</wp:posOffset>
          </wp:positionH>
          <wp:positionV relativeFrom="paragraph">
            <wp:posOffset>-449580</wp:posOffset>
          </wp:positionV>
          <wp:extent cx="7948629" cy="97536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9164" cy="97542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75309E" w14:textId="77777777" w:rsidR="006D5541" w:rsidRDefault="006D5541" w:rsidP="0055349F">
    <w:pPr>
      <w:pStyle w:val="Intestazione"/>
      <w:jc w:val="center"/>
      <w:rPr>
        <w:rFonts w:asciiTheme="majorHAnsi" w:hAnsiTheme="majorHAnsi" w:cstheme="majorHAnsi"/>
        <w:b/>
        <w:bCs/>
        <w:noProof/>
        <w:sz w:val="26"/>
        <w:szCs w:val="26"/>
      </w:rPr>
    </w:pPr>
  </w:p>
  <w:p w14:paraId="50ACBE48" w14:textId="131DC97C" w:rsidR="006D5541" w:rsidRDefault="006D5541" w:rsidP="0055349F">
    <w:pPr>
      <w:pStyle w:val="Intestazione"/>
      <w:jc w:val="center"/>
      <w:rPr>
        <w:rFonts w:asciiTheme="majorHAnsi" w:hAnsiTheme="majorHAnsi" w:cstheme="majorHAnsi"/>
        <w:b/>
        <w:bCs/>
        <w:noProof/>
        <w:sz w:val="26"/>
        <w:szCs w:val="26"/>
      </w:rPr>
    </w:pPr>
  </w:p>
  <w:p w14:paraId="4CD2E91C" w14:textId="351A6500" w:rsidR="006D5541" w:rsidRDefault="006D5541" w:rsidP="006D5541">
    <w:pPr>
      <w:jc w:val="center"/>
      <w:rPr>
        <w:rFonts w:ascii="Times New Roman" w:eastAsia="Times New Roman" w:hAnsi="Times New Roman"/>
      </w:rPr>
    </w:pPr>
    <w:r>
      <w:rPr>
        <w:noProof/>
      </w:rPr>
      <w:drawing>
        <wp:inline distT="0" distB="0" distL="0" distR="0" wp14:anchorId="54D2E6B6" wp14:editId="37A142FD">
          <wp:extent cx="5758283" cy="6762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84515" cy="679356"/>
                  </a:xfrm>
                  <a:prstGeom prst="rect">
                    <a:avLst/>
                  </a:prstGeom>
                  <a:noFill/>
                  <a:ln>
                    <a:noFill/>
                  </a:ln>
                </pic:spPr>
              </pic:pic>
            </a:graphicData>
          </a:graphic>
        </wp:inline>
      </w:drawing>
    </w:r>
  </w:p>
  <w:p w14:paraId="5245A4DF" w14:textId="55CC2704" w:rsidR="006D5541" w:rsidRPr="00E401CC" w:rsidRDefault="006D5541" w:rsidP="006D5541">
    <w:pPr>
      <w:pStyle w:val="Intestazione"/>
      <w:jc w:val="center"/>
      <w:rPr>
        <w:rFonts w:ascii="Source Sans Pro" w:hAnsi="Source Sans Pro" w:cstheme="majorHAnsi"/>
        <w:noProof/>
        <w:color w:val="002F5F"/>
        <w:sz w:val="23"/>
        <w:szCs w:val="23"/>
      </w:rPr>
    </w:pPr>
    <w:r w:rsidRPr="00E401CC">
      <w:rPr>
        <w:rFonts w:ascii="Source Sans Pro" w:hAnsi="Source Sans Pro" w:cstheme="majorHAnsi"/>
        <w:noProof/>
        <w:color w:val="002F5F"/>
      </w:rPr>
      <w:t xml:space="preserve">         </w:t>
    </w:r>
    <w:r>
      <w:rPr>
        <w:rFonts w:ascii="Source Sans Pro" w:hAnsi="Source Sans Pro" w:cstheme="majorHAnsi"/>
        <w:noProof/>
        <w:color w:val="002F5F"/>
      </w:rPr>
      <w:t xml:space="preserve">             </w:t>
    </w:r>
    <w:r w:rsidRPr="00E401CC">
      <w:rPr>
        <w:rFonts w:ascii="Source Sans Pro" w:hAnsi="Source Sans Pro" w:cstheme="majorHAnsi"/>
        <w:noProof/>
        <w:color w:val="002F5F"/>
      </w:rPr>
      <w:t xml:space="preserve">  </w:t>
    </w:r>
    <w:r w:rsidRPr="00E401CC">
      <w:rPr>
        <w:rFonts w:ascii="Source Sans Pro" w:hAnsi="Source Sans Pro" w:cstheme="majorHAnsi"/>
        <w:noProof/>
        <w:color w:val="002F5F"/>
        <w:sz w:val="23"/>
        <w:szCs w:val="23"/>
      </w:rPr>
      <w:t>Istituto degli Endotipi in Oncologia, Metabolismo e Immunologia "G. Salvatore"</w:t>
    </w:r>
  </w:p>
  <w:p w14:paraId="7B9CF260" w14:textId="79E3F49C" w:rsidR="0055349F" w:rsidRPr="002C62C8" w:rsidRDefault="0055349F" w:rsidP="0055349F">
    <w:pPr>
      <w:pStyle w:val="Intestazione"/>
    </w:pPr>
  </w:p>
  <w:p w14:paraId="4F0B4AE7" w14:textId="025AB8C5" w:rsidR="0055349F" w:rsidRPr="0048249A" w:rsidRDefault="0055349F" w:rsidP="0055349F">
    <w:pPr>
      <w:pStyle w:val="Intestazione"/>
    </w:pPr>
  </w:p>
  <w:p w14:paraId="5EDF869D" w14:textId="0A3436DF" w:rsidR="004B335D" w:rsidRPr="0055349F" w:rsidRDefault="004B335D" w:rsidP="0055349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53061"/>
    <w:multiLevelType w:val="hybridMultilevel"/>
    <w:tmpl w:val="D570A3E0"/>
    <w:lvl w:ilvl="0" w:tplc="4914108A">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0CE01C4F"/>
    <w:multiLevelType w:val="hybridMultilevel"/>
    <w:tmpl w:val="A8322454"/>
    <w:lvl w:ilvl="0" w:tplc="31D66D4E">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CF537D0"/>
    <w:multiLevelType w:val="hybridMultilevel"/>
    <w:tmpl w:val="B2109DF8"/>
    <w:lvl w:ilvl="0" w:tplc="04100001">
      <w:start w:val="1"/>
      <w:numFmt w:val="bullet"/>
      <w:lvlText w:val=""/>
      <w:lvlJc w:val="left"/>
      <w:pPr>
        <w:ind w:left="163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3560AA"/>
    <w:multiLevelType w:val="hybridMultilevel"/>
    <w:tmpl w:val="536CE19A"/>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4A21D2"/>
    <w:multiLevelType w:val="hybridMultilevel"/>
    <w:tmpl w:val="661A88F6"/>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5" w15:restartNumberingAfterBreak="0">
    <w:nsid w:val="18BD3DA4"/>
    <w:multiLevelType w:val="hybridMultilevel"/>
    <w:tmpl w:val="4292627E"/>
    <w:lvl w:ilvl="0" w:tplc="1318D37A">
      <w:start w:val="1"/>
      <w:numFmt w:val="decimal"/>
      <w:lvlText w:val="%1."/>
      <w:lvlJc w:val="left"/>
      <w:pPr>
        <w:ind w:hanging="360"/>
      </w:pPr>
      <w:rPr>
        <w:rFonts w:ascii="Times New Roman" w:eastAsia="Calibri" w:hAnsi="Times New Roman" w:cs="Times New Roman" w:hint="default"/>
        <w:b/>
        <w:bCs/>
        <w:spacing w:val="-2"/>
        <w:w w:val="99"/>
        <w:sz w:val="22"/>
        <w:szCs w:val="22"/>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6" w15:restartNumberingAfterBreak="0">
    <w:nsid w:val="1B2F20B4"/>
    <w:multiLevelType w:val="hybridMultilevel"/>
    <w:tmpl w:val="D624A064"/>
    <w:lvl w:ilvl="0" w:tplc="E6A619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836FB4"/>
    <w:multiLevelType w:val="hybridMultilevel"/>
    <w:tmpl w:val="B19881DA"/>
    <w:lvl w:ilvl="0" w:tplc="0E809FFA">
      <w:start w:val="1"/>
      <w:numFmt w:val="decimal"/>
      <w:lvlText w:val="%1-"/>
      <w:lvlJc w:val="left"/>
      <w:pPr>
        <w:ind w:left="502"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6F41BB0"/>
    <w:multiLevelType w:val="hybridMultilevel"/>
    <w:tmpl w:val="403CAD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848007A"/>
    <w:multiLevelType w:val="hybridMultilevel"/>
    <w:tmpl w:val="EC1A4BE8"/>
    <w:lvl w:ilvl="0" w:tplc="BB3EC7D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B337EAB"/>
    <w:multiLevelType w:val="hybridMultilevel"/>
    <w:tmpl w:val="54E083A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9F6D1A"/>
    <w:multiLevelType w:val="hybridMultilevel"/>
    <w:tmpl w:val="62F4C254"/>
    <w:lvl w:ilvl="0" w:tplc="BFF0E4C2">
      <w:numFmt w:val="bullet"/>
      <w:lvlText w:val="-"/>
      <w:lvlJc w:val="left"/>
      <w:pPr>
        <w:ind w:left="720" w:hanging="360"/>
      </w:pPr>
      <w:rPr>
        <w:rFonts w:ascii="Calibri" w:eastAsiaTheme="minorHAns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DF50EF"/>
    <w:multiLevelType w:val="hybridMultilevel"/>
    <w:tmpl w:val="5A8AD30C"/>
    <w:lvl w:ilvl="0" w:tplc="00000001">
      <w:numFmt w:val="bullet"/>
      <w:lvlText w:val="-"/>
      <w:lvlJc w:val="left"/>
      <w:pPr>
        <w:ind w:left="720" w:hanging="360"/>
      </w:pPr>
      <w:rPr>
        <w:rFonts w:ascii="Times New Roman" w:hAnsi="Times New Roman"/>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B4C0C07"/>
    <w:multiLevelType w:val="hybridMultilevel"/>
    <w:tmpl w:val="535A0D76"/>
    <w:lvl w:ilvl="0" w:tplc="7BC6F896">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F5504D"/>
    <w:multiLevelType w:val="hybridMultilevel"/>
    <w:tmpl w:val="D03E912A"/>
    <w:lvl w:ilvl="0" w:tplc="17BE44A4">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8" w15:restartNumberingAfterBreak="0">
    <w:nsid w:val="43AB345E"/>
    <w:multiLevelType w:val="hybridMultilevel"/>
    <w:tmpl w:val="6E948736"/>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7A53630"/>
    <w:multiLevelType w:val="hybridMultilevel"/>
    <w:tmpl w:val="1332E724"/>
    <w:lvl w:ilvl="0" w:tplc="04100017">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0" w15:restartNumberingAfterBreak="0">
    <w:nsid w:val="4B930679"/>
    <w:multiLevelType w:val="hybridMultilevel"/>
    <w:tmpl w:val="BECC2F20"/>
    <w:lvl w:ilvl="0" w:tplc="D09C7518">
      <w:numFmt w:val="bullet"/>
      <w:lvlText w:val="-"/>
      <w:lvlJc w:val="left"/>
      <w:pPr>
        <w:ind w:left="720" w:hanging="360"/>
      </w:pPr>
      <w:rPr>
        <w:rFonts w:ascii="Cambria" w:eastAsia="Calibr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0B517A"/>
    <w:multiLevelType w:val="hybridMultilevel"/>
    <w:tmpl w:val="E15620E6"/>
    <w:lvl w:ilvl="0" w:tplc="57A82ED2">
      <w:start w:val="1"/>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4F9F5E75"/>
    <w:multiLevelType w:val="hybridMultilevel"/>
    <w:tmpl w:val="058E5EE0"/>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3" w15:restartNumberingAfterBreak="0">
    <w:nsid w:val="5AEB379E"/>
    <w:multiLevelType w:val="hybridMultilevel"/>
    <w:tmpl w:val="F3E2C5F4"/>
    <w:lvl w:ilvl="0" w:tplc="13EA74FE">
      <w:numFmt w:val="bullet"/>
      <w:lvlText w:val="-"/>
      <w:lvlJc w:val="left"/>
      <w:pPr>
        <w:ind w:left="3338" w:hanging="360"/>
      </w:pPr>
      <w:rPr>
        <w:rFonts w:ascii="Times New Roman" w:hAnsi="Times New Roman" w:cs="Times New Roman" w:hint="default"/>
      </w:rPr>
    </w:lvl>
    <w:lvl w:ilvl="1" w:tplc="04100003">
      <w:start w:val="1"/>
      <w:numFmt w:val="bullet"/>
      <w:lvlText w:val="o"/>
      <w:lvlJc w:val="left"/>
      <w:pPr>
        <w:ind w:left="4058" w:hanging="360"/>
      </w:pPr>
      <w:rPr>
        <w:rFonts w:ascii="Courier New" w:hAnsi="Courier New" w:cs="Courier New" w:hint="default"/>
      </w:rPr>
    </w:lvl>
    <w:lvl w:ilvl="2" w:tplc="04100005">
      <w:start w:val="1"/>
      <w:numFmt w:val="bullet"/>
      <w:lvlText w:val=""/>
      <w:lvlJc w:val="left"/>
      <w:pPr>
        <w:ind w:left="4778" w:hanging="360"/>
      </w:pPr>
      <w:rPr>
        <w:rFonts w:ascii="Wingdings" w:hAnsi="Wingdings" w:hint="default"/>
      </w:rPr>
    </w:lvl>
    <w:lvl w:ilvl="3" w:tplc="04100001">
      <w:start w:val="1"/>
      <w:numFmt w:val="bullet"/>
      <w:lvlText w:val=""/>
      <w:lvlJc w:val="left"/>
      <w:pPr>
        <w:ind w:left="5498" w:hanging="360"/>
      </w:pPr>
      <w:rPr>
        <w:rFonts w:ascii="Symbol" w:hAnsi="Symbol" w:hint="default"/>
      </w:rPr>
    </w:lvl>
    <w:lvl w:ilvl="4" w:tplc="04100003">
      <w:start w:val="1"/>
      <w:numFmt w:val="bullet"/>
      <w:lvlText w:val="o"/>
      <w:lvlJc w:val="left"/>
      <w:pPr>
        <w:ind w:left="6218" w:hanging="360"/>
      </w:pPr>
      <w:rPr>
        <w:rFonts w:ascii="Courier New" w:hAnsi="Courier New" w:cs="Courier New" w:hint="default"/>
      </w:rPr>
    </w:lvl>
    <w:lvl w:ilvl="5" w:tplc="04100005">
      <w:start w:val="1"/>
      <w:numFmt w:val="bullet"/>
      <w:lvlText w:val=""/>
      <w:lvlJc w:val="left"/>
      <w:pPr>
        <w:ind w:left="6938" w:hanging="360"/>
      </w:pPr>
      <w:rPr>
        <w:rFonts w:ascii="Wingdings" w:hAnsi="Wingdings" w:hint="default"/>
      </w:rPr>
    </w:lvl>
    <w:lvl w:ilvl="6" w:tplc="04100001">
      <w:start w:val="1"/>
      <w:numFmt w:val="bullet"/>
      <w:lvlText w:val=""/>
      <w:lvlJc w:val="left"/>
      <w:pPr>
        <w:ind w:left="7658" w:hanging="360"/>
      </w:pPr>
      <w:rPr>
        <w:rFonts w:ascii="Symbol" w:hAnsi="Symbol" w:hint="default"/>
      </w:rPr>
    </w:lvl>
    <w:lvl w:ilvl="7" w:tplc="04100003">
      <w:start w:val="1"/>
      <w:numFmt w:val="bullet"/>
      <w:lvlText w:val="o"/>
      <w:lvlJc w:val="left"/>
      <w:pPr>
        <w:ind w:left="8378" w:hanging="360"/>
      </w:pPr>
      <w:rPr>
        <w:rFonts w:ascii="Courier New" w:hAnsi="Courier New" w:cs="Courier New" w:hint="default"/>
      </w:rPr>
    </w:lvl>
    <w:lvl w:ilvl="8" w:tplc="04100005">
      <w:start w:val="1"/>
      <w:numFmt w:val="bullet"/>
      <w:lvlText w:val=""/>
      <w:lvlJc w:val="left"/>
      <w:pPr>
        <w:ind w:left="9098" w:hanging="360"/>
      </w:pPr>
      <w:rPr>
        <w:rFonts w:ascii="Wingdings" w:hAnsi="Wingdings" w:hint="default"/>
      </w:rPr>
    </w:lvl>
  </w:abstractNum>
  <w:abstractNum w:abstractNumId="24"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069724F"/>
    <w:multiLevelType w:val="hybridMultilevel"/>
    <w:tmpl w:val="E8905D36"/>
    <w:lvl w:ilvl="0" w:tplc="DCA2BB46">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6AB0D06"/>
    <w:multiLevelType w:val="hybridMultilevel"/>
    <w:tmpl w:val="429A7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3F00AAE"/>
    <w:multiLevelType w:val="hybridMultilevel"/>
    <w:tmpl w:val="AADEA2F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15:restartNumberingAfterBreak="0">
    <w:nsid w:val="74A35710"/>
    <w:multiLevelType w:val="hybridMultilevel"/>
    <w:tmpl w:val="6E808AA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7AAF637A"/>
    <w:multiLevelType w:val="hybridMultilevel"/>
    <w:tmpl w:val="93C0D344"/>
    <w:lvl w:ilvl="0" w:tplc="6AC8F43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C7D109E"/>
    <w:multiLevelType w:val="multilevel"/>
    <w:tmpl w:val="63FC59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imes New Roman" w:hAnsi="Times New Roman" w:cs="Times New Roman"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23"/>
  </w:num>
  <w:num w:numId="3">
    <w:abstractNumId w:val="28"/>
  </w:num>
  <w:num w:numId="4">
    <w:abstractNumId w:val="14"/>
  </w:num>
  <w:num w:numId="5">
    <w:abstractNumId w:val="6"/>
  </w:num>
  <w:num w:numId="6">
    <w:abstractNumId w:val="17"/>
  </w:num>
  <w:num w:numId="7">
    <w:abstractNumId w:val="10"/>
  </w:num>
  <w:num w:numId="8">
    <w:abstractNumId w:val="8"/>
  </w:num>
  <w:num w:numId="9">
    <w:abstractNumId w:val="29"/>
  </w:num>
  <w:num w:numId="10">
    <w:abstractNumId w:val="9"/>
  </w:num>
  <w:num w:numId="11">
    <w:abstractNumId w:val="15"/>
  </w:num>
  <w:num w:numId="12">
    <w:abstractNumId w:val="4"/>
  </w:num>
  <w:num w:numId="13">
    <w:abstractNumId w:val="22"/>
  </w:num>
  <w:num w:numId="14">
    <w:abstractNumId w:val="26"/>
  </w:num>
  <w:num w:numId="15">
    <w:abstractNumId w:val="1"/>
  </w:num>
  <w:num w:numId="16">
    <w:abstractNumId w:val="12"/>
  </w:num>
  <w:num w:numId="17">
    <w:abstractNumId w:val="13"/>
  </w:num>
  <w:num w:numId="18">
    <w:abstractNumId w:val="3"/>
  </w:num>
  <w:num w:numId="19">
    <w:abstractNumId w:val="19"/>
  </w:num>
  <w:num w:numId="20">
    <w:abstractNumId w:val="7"/>
  </w:num>
  <w:num w:numId="21">
    <w:abstractNumId w:val="18"/>
  </w:num>
  <w:num w:numId="22">
    <w:abstractNumId w:val="24"/>
  </w:num>
  <w:num w:numId="23">
    <w:abstractNumId w:val="20"/>
  </w:num>
  <w:num w:numId="24">
    <w:abstractNumId w:val="2"/>
  </w:num>
  <w:num w:numId="25">
    <w:abstractNumId w:val="30"/>
  </w:num>
  <w:num w:numId="26">
    <w:abstractNumId w:val="27"/>
  </w:num>
  <w:num w:numId="27">
    <w:abstractNumId w:val="5"/>
  </w:num>
  <w:num w:numId="28">
    <w:abstractNumId w:val="0"/>
  </w:num>
  <w:num w:numId="29">
    <w:abstractNumId w:val="21"/>
  </w:num>
  <w:num w:numId="30">
    <w:abstractNumId w:val="25"/>
  </w:num>
  <w:num w:numId="31">
    <w:abstractNumId w:val="1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82F"/>
    <w:rsid w:val="000005B9"/>
    <w:rsid w:val="00005FF3"/>
    <w:rsid w:val="00006684"/>
    <w:rsid w:val="00023A1D"/>
    <w:rsid w:val="00027337"/>
    <w:rsid w:val="0006095B"/>
    <w:rsid w:val="00066AAB"/>
    <w:rsid w:val="000710BB"/>
    <w:rsid w:val="000721B6"/>
    <w:rsid w:val="00084C53"/>
    <w:rsid w:val="00086B7A"/>
    <w:rsid w:val="00093507"/>
    <w:rsid w:val="00094036"/>
    <w:rsid w:val="0009495E"/>
    <w:rsid w:val="00094C8C"/>
    <w:rsid w:val="000961DC"/>
    <w:rsid w:val="0009774D"/>
    <w:rsid w:val="000A037B"/>
    <w:rsid w:val="000A1F0E"/>
    <w:rsid w:val="000A58A4"/>
    <w:rsid w:val="000A784C"/>
    <w:rsid w:val="000B0518"/>
    <w:rsid w:val="000B1FBC"/>
    <w:rsid w:val="000B5472"/>
    <w:rsid w:val="000B7229"/>
    <w:rsid w:val="000B763A"/>
    <w:rsid w:val="000C3181"/>
    <w:rsid w:val="000D7432"/>
    <w:rsid w:val="000E217A"/>
    <w:rsid w:val="001004F7"/>
    <w:rsid w:val="001212F7"/>
    <w:rsid w:val="00123618"/>
    <w:rsid w:val="00126C40"/>
    <w:rsid w:val="0013266C"/>
    <w:rsid w:val="00133B90"/>
    <w:rsid w:val="00142465"/>
    <w:rsid w:val="0015291A"/>
    <w:rsid w:val="00157027"/>
    <w:rsid w:val="00160DE8"/>
    <w:rsid w:val="001639E4"/>
    <w:rsid w:val="0016598C"/>
    <w:rsid w:val="0017170C"/>
    <w:rsid w:val="0018222A"/>
    <w:rsid w:val="00186536"/>
    <w:rsid w:val="001A3515"/>
    <w:rsid w:val="001A3A64"/>
    <w:rsid w:val="001A4EEE"/>
    <w:rsid w:val="001B65AB"/>
    <w:rsid w:val="001C0047"/>
    <w:rsid w:val="001C26A0"/>
    <w:rsid w:val="001C29EB"/>
    <w:rsid w:val="001D4056"/>
    <w:rsid w:val="001D6075"/>
    <w:rsid w:val="001D6BA0"/>
    <w:rsid w:val="001E149E"/>
    <w:rsid w:val="001E19CE"/>
    <w:rsid w:val="001E35A7"/>
    <w:rsid w:val="001E645D"/>
    <w:rsid w:val="001E6FC3"/>
    <w:rsid w:val="002050CB"/>
    <w:rsid w:val="002063E8"/>
    <w:rsid w:val="00207C25"/>
    <w:rsid w:val="00213088"/>
    <w:rsid w:val="00214CA9"/>
    <w:rsid w:val="00215631"/>
    <w:rsid w:val="002239CE"/>
    <w:rsid w:val="0022579F"/>
    <w:rsid w:val="00226FA0"/>
    <w:rsid w:val="00232089"/>
    <w:rsid w:val="00250A6D"/>
    <w:rsid w:val="00253582"/>
    <w:rsid w:val="00263CE9"/>
    <w:rsid w:val="00264468"/>
    <w:rsid w:val="00265FAD"/>
    <w:rsid w:val="00267135"/>
    <w:rsid w:val="0027075A"/>
    <w:rsid w:val="002814FC"/>
    <w:rsid w:val="0028171A"/>
    <w:rsid w:val="0028195A"/>
    <w:rsid w:val="00281FFD"/>
    <w:rsid w:val="002839EE"/>
    <w:rsid w:val="00285C97"/>
    <w:rsid w:val="00290F3C"/>
    <w:rsid w:val="002911DB"/>
    <w:rsid w:val="0029346D"/>
    <w:rsid w:val="002A02A6"/>
    <w:rsid w:val="002B1143"/>
    <w:rsid w:val="002B599C"/>
    <w:rsid w:val="002C62C8"/>
    <w:rsid w:val="002C7DB5"/>
    <w:rsid w:val="002F0689"/>
    <w:rsid w:val="002F15DA"/>
    <w:rsid w:val="002F43CB"/>
    <w:rsid w:val="002F49DD"/>
    <w:rsid w:val="00305827"/>
    <w:rsid w:val="00324B2E"/>
    <w:rsid w:val="003315CD"/>
    <w:rsid w:val="00331EBA"/>
    <w:rsid w:val="00335336"/>
    <w:rsid w:val="003353CA"/>
    <w:rsid w:val="003410A9"/>
    <w:rsid w:val="003547CF"/>
    <w:rsid w:val="00354948"/>
    <w:rsid w:val="00355961"/>
    <w:rsid w:val="00366FF4"/>
    <w:rsid w:val="0036731B"/>
    <w:rsid w:val="00371E62"/>
    <w:rsid w:val="003749F0"/>
    <w:rsid w:val="00374C2E"/>
    <w:rsid w:val="0037616A"/>
    <w:rsid w:val="00377874"/>
    <w:rsid w:val="00384831"/>
    <w:rsid w:val="00392818"/>
    <w:rsid w:val="003A32B6"/>
    <w:rsid w:val="003A4A26"/>
    <w:rsid w:val="003B05C7"/>
    <w:rsid w:val="003B34E1"/>
    <w:rsid w:val="003C2B74"/>
    <w:rsid w:val="003D4930"/>
    <w:rsid w:val="003E458A"/>
    <w:rsid w:val="003E491B"/>
    <w:rsid w:val="003F1A9F"/>
    <w:rsid w:val="003F55FF"/>
    <w:rsid w:val="00406E56"/>
    <w:rsid w:val="00407A8E"/>
    <w:rsid w:val="00413EFA"/>
    <w:rsid w:val="004340B9"/>
    <w:rsid w:val="00434B18"/>
    <w:rsid w:val="00437409"/>
    <w:rsid w:val="00443284"/>
    <w:rsid w:val="004557BD"/>
    <w:rsid w:val="00465F6C"/>
    <w:rsid w:val="004749DB"/>
    <w:rsid w:val="00474C3F"/>
    <w:rsid w:val="00475A96"/>
    <w:rsid w:val="00481171"/>
    <w:rsid w:val="00482808"/>
    <w:rsid w:val="00485412"/>
    <w:rsid w:val="00487186"/>
    <w:rsid w:val="00487B33"/>
    <w:rsid w:val="004A171F"/>
    <w:rsid w:val="004B335D"/>
    <w:rsid w:val="004B3AE6"/>
    <w:rsid w:val="004B7AAF"/>
    <w:rsid w:val="004C1931"/>
    <w:rsid w:val="004C4582"/>
    <w:rsid w:val="004C57CB"/>
    <w:rsid w:val="004C6DEC"/>
    <w:rsid w:val="004D4280"/>
    <w:rsid w:val="004D67E9"/>
    <w:rsid w:val="004D7067"/>
    <w:rsid w:val="004D7DBB"/>
    <w:rsid w:val="004D7DF0"/>
    <w:rsid w:val="004E712F"/>
    <w:rsid w:val="004F4454"/>
    <w:rsid w:val="004F745F"/>
    <w:rsid w:val="004F7F0D"/>
    <w:rsid w:val="00500AA1"/>
    <w:rsid w:val="0050287B"/>
    <w:rsid w:val="00503B51"/>
    <w:rsid w:val="00515507"/>
    <w:rsid w:val="005160CA"/>
    <w:rsid w:val="00516BDC"/>
    <w:rsid w:val="005219C8"/>
    <w:rsid w:val="00526C0B"/>
    <w:rsid w:val="00530CB4"/>
    <w:rsid w:val="00531D4C"/>
    <w:rsid w:val="005354C1"/>
    <w:rsid w:val="00536460"/>
    <w:rsid w:val="00536843"/>
    <w:rsid w:val="00536C4F"/>
    <w:rsid w:val="005504DF"/>
    <w:rsid w:val="00550DF0"/>
    <w:rsid w:val="0055349F"/>
    <w:rsid w:val="00563EC1"/>
    <w:rsid w:val="0056644B"/>
    <w:rsid w:val="00566CB0"/>
    <w:rsid w:val="00574F79"/>
    <w:rsid w:val="005908B4"/>
    <w:rsid w:val="00592BCD"/>
    <w:rsid w:val="00597853"/>
    <w:rsid w:val="005A03D9"/>
    <w:rsid w:val="005A0DF0"/>
    <w:rsid w:val="005A1E42"/>
    <w:rsid w:val="005A5CD9"/>
    <w:rsid w:val="005A6D41"/>
    <w:rsid w:val="005A765A"/>
    <w:rsid w:val="005B270D"/>
    <w:rsid w:val="005B681C"/>
    <w:rsid w:val="005B6C34"/>
    <w:rsid w:val="005C7D1C"/>
    <w:rsid w:val="005D11C9"/>
    <w:rsid w:val="005D2F46"/>
    <w:rsid w:val="005E710F"/>
    <w:rsid w:val="005F7B56"/>
    <w:rsid w:val="005F7DC4"/>
    <w:rsid w:val="006023D5"/>
    <w:rsid w:val="0060245C"/>
    <w:rsid w:val="006029B7"/>
    <w:rsid w:val="0061039C"/>
    <w:rsid w:val="0061563A"/>
    <w:rsid w:val="006223C3"/>
    <w:rsid w:val="0063274A"/>
    <w:rsid w:val="00634CCE"/>
    <w:rsid w:val="00637AAA"/>
    <w:rsid w:val="00645D6D"/>
    <w:rsid w:val="006510A9"/>
    <w:rsid w:val="00651768"/>
    <w:rsid w:val="0065183D"/>
    <w:rsid w:val="00653411"/>
    <w:rsid w:val="00655407"/>
    <w:rsid w:val="00657C1A"/>
    <w:rsid w:val="006604C9"/>
    <w:rsid w:val="00663CEE"/>
    <w:rsid w:val="006660BA"/>
    <w:rsid w:val="0067611A"/>
    <w:rsid w:val="00676E66"/>
    <w:rsid w:val="0069359D"/>
    <w:rsid w:val="006958E1"/>
    <w:rsid w:val="00697917"/>
    <w:rsid w:val="006A6B99"/>
    <w:rsid w:val="006A6F20"/>
    <w:rsid w:val="006C293D"/>
    <w:rsid w:val="006D1AA1"/>
    <w:rsid w:val="006D5541"/>
    <w:rsid w:val="006D6B1D"/>
    <w:rsid w:val="006E1957"/>
    <w:rsid w:val="006E269A"/>
    <w:rsid w:val="006E6D77"/>
    <w:rsid w:val="006E7062"/>
    <w:rsid w:val="006F10EA"/>
    <w:rsid w:val="006F1F80"/>
    <w:rsid w:val="007007B3"/>
    <w:rsid w:val="007110A9"/>
    <w:rsid w:val="007113F8"/>
    <w:rsid w:val="00712E83"/>
    <w:rsid w:val="00713521"/>
    <w:rsid w:val="007172B9"/>
    <w:rsid w:val="00724213"/>
    <w:rsid w:val="00724716"/>
    <w:rsid w:val="00730582"/>
    <w:rsid w:val="00741BE1"/>
    <w:rsid w:val="00743080"/>
    <w:rsid w:val="00744B4A"/>
    <w:rsid w:val="0075462A"/>
    <w:rsid w:val="00760A41"/>
    <w:rsid w:val="0076699D"/>
    <w:rsid w:val="00767163"/>
    <w:rsid w:val="007714DE"/>
    <w:rsid w:val="00772CF2"/>
    <w:rsid w:val="00772EAA"/>
    <w:rsid w:val="00781E54"/>
    <w:rsid w:val="0078638B"/>
    <w:rsid w:val="00793436"/>
    <w:rsid w:val="00797C7C"/>
    <w:rsid w:val="007A08C3"/>
    <w:rsid w:val="007A2632"/>
    <w:rsid w:val="007A655D"/>
    <w:rsid w:val="007B0576"/>
    <w:rsid w:val="007B098A"/>
    <w:rsid w:val="007B3874"/>
    <w:rsid w:val="007B69F8"/>
    <w:rsid w:val="007D334E"/>
    <w:rsid w:val="007D36AF"/>
    <w:rsid w:val="007D55E3"/>
    <w:rsid w:val="007D5D41"/>
    <w:rsid w:val="007D6F5A"/>
    <w:rsid w:val="007E1A5D"/>
    <w:rsid w:val="007E1B55"/>
    <w:rsid w:val="007E22BE"/>
    <w:rsid w:val="007E41BF"/>
    <w:rsid w:val="007E5183"/>
    <w:rsid w:val="007F0C6F"/>
    <w:rsid w:val="007F2AD7"/>
    <w:rsid w:val="007F7248"/>
    <w:rsid w:val="00804444"/>
    <w:rsid w:val="008125E3"/>
    <w:rsid w:val="00821D8B"/>
    <w:rsid w:val="0082475D"/>
    <w:rsid w:val="00825D38"/>
    <w:rsid w:val="00832513"/>
    <w:rsid w:val="00833580"/>
    <w:rsid w:val="00860689"/>
    <w:rsid w:val="00863E92"/>
    <w:rsid w:val="00872DE0"/>
    <w:rsid w:val="0087524D"/>
    <w:rsid w:val="0087762F"/>
    <w:rsid w:val="00881562"/>
    <w:rsid w:val="008856BD"/>
    <w:rsid w:val="00892339"/>
    <w:rsid w:val="00894D0A"/>
    <w:rsid w:val="00896442"/>
    <w:rsid w:val="00897292"/>
    <w:rsid w:val="008A4678"/>
    <w:rsid w:val="008A5025"/>
    <w:rsid w:val="008B172A"/>
    <w:rsid w:val="008B2EFE"/>
    <w:rsid w:val="008B6466"/>
    <w:rsid w:val="008C06B5"/>
    <w:rsid w:val="008C6F98"/>
    <w:rsid w:val="008C774E"/>
    <w:rsid w:val="008F316A"/>
    <w:rsid w:val="008F59C5"/>
    <w:rsid w:val="00910CE2"/>
    <w:rsid w:val="00915ED2"/>
    <w:rsid w:val="00916FA6"/>
    <w:rsid w:val="0094382F"/>
    <w:rsid w:val="0094588B"/>
    <w:rsid w:val="00946485"/>
    <w:rsid w:val="009546E7"/>
    <w:rsid w:val="00955706"/>
    <w:rsid w:val="009708D6"/>
    <w:rsid w:val="00971111"/>
    <w:rsid w:val="00984AF7"/>
    <w:rsid w:val="009855E7"/>
    <w:rsid w:val="009A685F"/>
    <w:rsid w:val="009B1D51"/>
    <w:rsid w:val="009B2279"/>
    <w:rsid w:val="009B3560"/>
    <w:rsid w:val="009B7693"/>
    <w:rsid w:val="009C2A1C"/>
    <w:rsid w:val="009C3604"/>
    <w:rsid w:val="009C7A4F"/>
    <w:rsid w:val="009D5FA1"/>
    <w:rsid w:val="009E0540"/>
    <w:rsid w:val="009E09FA"/>
    <w:rsid w:val="009F1A8E"/>
    <w:rsid w:val="009F293D"/>
    <w:rsid w:val="009F4A7D"/>
    <w:rsid w:val="009F5601"/>
    <w:rsid w:val="00A01ACD"/>
    <w:rsid w:val="00A23ECF"/>
    <w:rsid w:val="00A31DF5"/>
    <w:rsid w:val="00A335E0"/>
    <w:rsid w:val="00A411C4"/>
    <w:rsid w:val="00A47934"/>
    <w:rsid w:val="00A53006"/>
    <w:rsid w:val="00A54739"/>
    <w:rsid w:val="00A70D12"/>
    <w:rsid w:val="00A72821"/>
    <w:rsid w:val="00A763D9"/>
    <w:rsid w:val="00A804D1"/>
    <w:rsid w:val="00A916DF"/>
    <w:rsid w:val="00AA46DF"/>
    <w:rsid w:val="00AB368C"/>
    <w:rsid w:val="00AC4523"/>
    <w:rsid w:val="00AC53E4"/>
    <w:rsid w:val="00AC6F08"/>
    <w:rsid w:val="00AD4DC2"/>
    <w:rsid w:val="00AD7292"/>
    <w:rsid w:val="00AD7722"/>
    <w:rsid w:val="00AE7573"/>
    <w:rsid w:val="00AF1822"/>
    <w:rsid w:val="00AF2F54"/>
    <w:rsid w:val="00AF348B"/>
    <w:rsid w:val="00AF387E"/>
    <w:rsid w:val="00AF4A81"/>
    <w:rsid w:val="00B06326"/>
    <w:rsid w:val="00B22FED"/>
    <w:rsid w:val="00B31C00"/>
    <w:rsid w:val="00B3769C"/>
    <w:rsid w:val="00B40882"/>
    <w:rsid w:val="00B43A24"/>
    <w:rsid w:val="00B4401A"/>
    <w:rsid w:val="00B45237"/>
    <w:rsid w:val="00B467A5"/>
    <w:rsid w:val="00B71E63"/>
    <w:rsid w:val="00B823B6"/>
    <w:rsid w:val="00B866E0"/>
    <w:rsid w:val="00B92526"/>
    <w:rsid w:val="00B95343"/>
    <w:rsid w:val="00BA44A2"/>
    <w:rsid w:val="00BB122D"/>
    <w:rsid w:val="00BB30B1"/>
    <w:rsid w:val="00BC22B2"/>
    <w:rsid w:val="00BC5F57"/>
    <w:rsid w:val="00BC789C"/>
    <w:rsid w:val="00BD6213"/>
    <w:rsid w:val="00BD64B3"/>
    <w:rsid w:val="00BE0C0E"/>
    <w:rsid w:val="00BE2C62"/>
    <w:rsid w:val="00BE2CEA"/>
    <w:rsid w:val="00BE4B09"/>
    <w:rsid w:val="00BF2BF9"/>
    <w:rsid w:val="00BF63F8"/>
    <w:rsid w:val="00C03157"/>
    <w:rsid w:val="00C15108"/>
    <w:rsid w:val="00C26D55"/>
    <w:rsid w:val="00C33430"/>
    <w:rsid w:val="00C35BB9"/>
    <w:rsid w:val="00C43ED7"/>
    <w:rsid w:val="00C4549F"/>
    <w:rsid w:val="00C469F4"/>
    <w:rsid w:val="00C47404"/>
    <w:rsid w:val="00C55B81"/>
    <w:rsid w:val="00C61E56"/>
    <w:rsid w:val="00C6200E"/>
    <w:rsid w:val="00C65DBE"/>
    <w:rsid w:val="00C85ABE"/>
    <w:rsid w:val="00C85F48"/>
    <w:rsid w:val="00C85F4C"/>
    <w:rsid w:val="00C86D93"/>
    <w:rsid w:val="00C937A7"/>
    <w:rsid w:val="00C958B0"/>
    <w:rsid w:val="00C9735B"/>
    <w:rsid w:val="00CA0CE1"/>
    <w:rsid w:val="00CA1715"/>
    <w:rsid w:val="00CB1AF8"/>
    <w:rsid w:val="00CB1D6C"/>
    <w:rsid w:val="00CB4359"/>
    <w:rsid w:val="00CC02C9"/>
    <w:rsid w:val="00CC5771"/>
    <w:rsid w:val="00CD4BED"/>
    <w:rsid w:val="00CF4CAE"/>
    <w:rsid w:val="00D04B7B"/>
    <w:rsid w:val="00D11503"/>
    <w:rsid w:val="00D131AA"/>
    <w:rsid w:val="00D140C6"/>
    <w:rsid w:val="00D151D3"/>
    <w:rsid w:val="00D173A1"/>
    <w:rsid w:val="00D32C29"/>
    <w:rsid w:val="00D354CD"/>
    <w:rsid w:val="00D404D5"/>
    <w:rsid w:val="00D50CEB"/>
    <w:rsid w:val="00D55F0D"/>
    <w:rsid w:val="00D5628B"/>
    <w:rsid w:val="00D7184D"/>
    <w:rsid w:val="00D71F68"/>
    <w:rsid w:val="00D75567"/>
    <w:rsid w:val="00D768EB"/>
    <w:rsid w:val="00D952F1"/>
    <w:rsid w:val="00D95EA3"/>
    <w:rsid w:val="00DA5B60"/>
    <w:rsid w:val="00DA75CE"/>
    <w:rsid w:val="00DE0050"/>
    <w:rsid w:val="00DF1AC0"/>
    <w:rsid w:val="00DF3C85"/>
    <w:rsid w:val="00E016B6"/>
    <w:rsid w:val="00E055F0"/>
    <w:rsid w:val="00E11899"/>
    <w:rsid w:val="00E13160"/>
    <w:rsid w:val="00E16984"/>
    <w:rsid w:val="00E17805"/>
    <w:rsid w:val="00E20864"/>
    <w:rsid w:val="00E34049"/>
    <w:rsid w:val="00E37F5E"/>
    <w:rsid w:val="00E457DB"/>
    <w:rsid w:val="00E45E24"/>
    <w:rsid w:val="00E51C7E"/>
    <w:rsid w:val="00E52E83"/>
    <w:rsid w:val="00E53C27"/>
    <w:rsid w:val="00E54ED5"/>
    <w:rsid w:val="00E6303A"/>
    <w:rsid w:val="00E72187"/>
    <w:rsid w:val="00E73AAE"/>
    <w:rsid w:val="00E76017"/>
    <w:rsid w:val="00E772AF"/>
    <w:rsid w:val="00E81D56"/>
    <w:rsid w:val="00E81E12"/>
    <w:rsid w:val="00E94FF4"/>
    <w:rsid w:val="00E97243"/>
    <w:rsid w:val="00E97A4E"/>
    <w:rsid w:val="00EA3C82"/>
    <w:rsid w:val="00EA5DEF"/>
    <w:rsid w:val="00EA5FCF"/>
    <w:rsid w:val="00EB170D"/>
    <w:rsid w:val="00EB5019"/>
    <w:rsid w:val="00EC5D9A"/>
    <w:rsid w:val="00ED25D4"/>
    <w:rsid w:val="00ED7BBC"/>
    <w:rsid w:val="00EE3C91"/>
    <w:rsid w:val="00EF1CB6"/>
    <w:rsid w:val="00EF490E"/>
    <w:rsid w:val="00EF612B"/>
    <w:rsid w:val="00F06EF1"/>
    <w:rsid w:val="00F1209A"/>
    <w:rsid w:val="00F169B9"/>
    <w:rsid w:val="00F17119"/>
    <w:rsid w:val="00F20E9D"/>
    <w:rsid w:val="00F23767"/>
    <w:rsid w:val="00F27A3E"/>
    <w:rsid w:val="00F31F90"/>
    <w:rsid w:val="00F34FFF"/>
    <w:rsid w:val="00F361A3"/>
    <w:rsid w:val="00F423B8"/>
    <w:rsid w:val="00F46B8B"/>
    <w:rsid w:val="00F506FC"/>
    <w:rsid w:val="00F5527F"/>
    <w:rsid w:val="00F6519A"/>
    <w:rsid w:val="00F66797"/>
    <w:rsid w:val="00F679A1"/>
    <w:rsid w:val="00F77B2A"/>
    <w:rsid w:val="00F77CE9"/>
    <w:rsid w:val="00F80E21"/>
    <w:rsid w:val="00F85E50"/>
    <w:rsid w:val="00F91DC7"/>
    <w:rsid w:val="00F95EFE"/>
    <w:rsid w:val="00F96ACA"/>
    <w:rsid w:val="00FA75A8"/>
    <w:rsid w:val="00FB43C8"/>
    <w:rsid w:val="00FB7A38"/>
    <w:rsid w:val="00FC3FFA"/>
    <w:rsid w:val="00FC5A1C"/>
    <w:rsid w:val="00FC5D2C"/>
    <w:rsid w:val="00FC79F6"/>
    <w:rsid w:val="00FC7AB7"/>
    <w:rsid w:val="00FD22F0"/>
    <w:rsid w:val="00FD237B"/>
    <w:rsid w:val="00FE0826"/>
    <w:rsid w:val="00FE305C"/>
    <w:rsid w:val="556C8D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AAF7B9"/>
  <w14:defaultImageDpi w14:val="300"/>
  <w15:docId w15:val="{1F2D3F3A-AB84-4D60-99CE-B98638E0D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269A"/>
  </w:style>
  <w:style w:type="paragraph" w:styleId="Titolo1">
    <w:name w:val="heading 1"/>
    <w:basedOn w:val="Normale"/>
    <w:next w:val="Normale"/>
    <w:link w:val="Titolo1Carattere"/>
    <w:uiPriority w:val="9"/>
    <w:qFormat/>
    <w:rsid w:val="00094C8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4382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4382F"/>
    <w:rPr>
      <w:rFonts w:ascii="Lucida Grande" w:hAnsi="Lucida Grande" w:cs="Lucida Grande"/>
      <w:sz w:val="18"/>
      <w:szCs w:val="18"/>
    </w:rPr>
  </w:style>
  <w:style w:type="table" w:styleId="Grigliatabella">
    <w:name w:val="Table Grid"/>
    <w:basedOn w:val="Tabellanormale"/>
    <w:uiPriority w:val="39"/>
    <w:rsid w:val="009438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A6D41"/>
    <w:pPr>
      <w:tabs>
        <w:tab w:val="center" w:pos="4819"/>
        <w:tab w:val="right" w:pos="9638"/>
      </w:tabs>
    </w:pPr>
  </w:style>
  <w:style w:type="character" w:customStyle="1" w:styleId="IntestazioneCarattere">
    <w:name w:val="Intestazione Carattere"/>
    <w:basedOn w:val="Carpredefinitoparagrafo"/>
    <w:link w:val="Intestazione"/>
    <w:uiPriority w:val="99"/>
    <w:rsid w:val="005A6D41"/>
  </w:style>
  <w:style w:type="paragraph" w:styleId="Pidipagina">
    <w:name w:val="footer"/>
    <w:basedOn w:val="Normale"/>
    <w:link w:val="PidipaginaCarattere"/>
    <w:unhideWhenUsed/>
    <w:rsid w:val="005A6D41"/>
    <w:pPr>
      <w:tabs>
        <w:tab w:val="center" w:pos="4819"/>
        <w:tab w:val="right" w:pos="9638"/>
      </w:tabs>
    </w:pPr>
  </w:style>
  <w:style w:type="character" w:customStyle="1" w:styleId="PidipaginaCarattere">
    <w:name w:val="Piè di pagina Carattere"/>
    <w:basedOn w:val="Carpredefinitoparagrafo"/>
    <w:link w:val="Pidipagina"/>
    <w:rsid w:val="005A6D41"/>
  </w:style>
  <w:style w:type="character" w:styleId="Collegamentoipertestuale">
    <w:name w:val="Hyperlink"/>
    <w:basedOn w:val="Carpredefinitoparagrafo"/>
    <w:uiPriority w:val="99"/>
    <w:unhideWhenUsed/>
    <w:qFormat/>
    <w:rsid w:val="00F20E9D"/>
    <w:rPr>
      <w:color w:val="0000FF" w:themeColor="hyperlink"/>
      <w:u w:val="single"/>
    </w:rPr>
  </w:style>
  <w:style w:type="character" w:customStyle="1" w:styleId="Titolo1Carattere">
    <w:name w:val="Titolo 1 Carattere"/>
    <w:basedOn w:val="Carpredefinitoparagrafo"/>
    <w:link w:val="Titolo1"/>
    <w:uiPriority w:val="9"/>
    <w:rsid w:val="00094C8C"/>
    <w:rPr>
      <w:rFonts w:asciiTheme="majorHAnsi" w:eastAsiaTheme="majorEastAsia" w:hAnsiTheme="majorHAnsi" w:cstheme="majorBidi"/>
      <w:color w:val="365F91" w:themeColor="accent1" w:themeShade="BF"/>
      <w:sz w:val="32"/>
      <w:szCs w:val="32"/>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FD237B"/>
    <w:pPr>
      <w:ind w:left="720"/>
      <w:contextualSpacing/>
    </w:pPr>
    <w:rPr>
      <w:rFonts w:ascii="Times New Roman" w:eastAsia="Times New Roman" w:hAnsi="Times New Roman" w:cs="Times New Roman"/>
      <w:sz w:val="20"/>
      <w:szCs w:val="20"/>
    </w:rPr>
  </w:style>
  <w:style w:type="paragraph" w:styleId="Rientrocorpodeltesto">
    <w:name w:val="Body Text Indent"/>
    <w:basedOn w:val="Normale"/>
    <w:link w:val="RientrocorpodeltestoCarattere"/>
    <w:uiPriority w:val="99"/>
    <w:semiHidden/>
    <w:unhideWhenUsed/>
    <w:rsid w:val="006E1957"/>
    <w:pPr>
      <w:widowControl w:val="0"/>
      <w:suppressAutoHyphens/>
      <w:spacing w:after="120"/>
      <w:ind w:left="283"/>
    </w:pPr>
    <w:rPr>
      <w:rFonts w:ascii="Times New Roman" w:eastAsia="Arial Unicode MS" w:hAnsi="Times New Roman" w:cs="Mangal"/>
      <w:kern w:val="1"/>
      <w:szCs w:val="21"/>
      <w:lang w:eastAsia="hi-IN" w:bidi="hi-IN"/>
    </w:rPr>
  </w:style>
  <w:style w:type="character" w:customStyle="1" w:styleId="RientrocorpodeltestoCarattere">
    <w:name w:val="Rientro corpo del testo Carattere"/>
    <w:basedOn w:val="Carpredefinitoparagrafo"/>
    <w:link w:val="Rientrocorpodeltesto"/>
    <w:uiPriority w:val="99"/>
    <w:semiHidden/>
    <w:rsid w:val="006E1957"/>
    <w:rPr>
      <w:rFonts w:ascii="Times New Roman" w:eastAsia="Arial Unicode MS" w:hAnsi="Times New Roman" w:cs="Mangal"/>
      <w:kern w:val="1"/>
      <w:szCs w:val="21"/>
      <w:lang w:eastAsia="hi-IN" w:bidi="hi-IN"/>
    </w:rPr>
  </w:style>
  <w:style w:type="paragraph" w:customStyle="1" w:styleId="Corpodeltesto21">
    <w:name w:val="Corpo del testo 21"/>
    <w:basedOn w:val="Normale"/>
    <w:rsid w:val="006E1957"/>
    <w:pPr>
      <w:tabs>
        <w:tab w:val="left" w:pos="850"/>
        <w:tab w:val="right" w:pos="7966"/>
      </w:tabs>
      <w:suppressAutoHyphens/>
      <w:spacing w:line="360" w:lineRule="auto"/>
      <w:jc w:val="both"/>
    </w:pPr>
    <w:rPr>
      <w:rFonts w:ascii="Palatino" w:eastAsia="Calibri" w:hAnsi="Palatino" w:cs="New York"/>
      <w:szCs w:val="20"/>
      <w:lang w:eastAsia="ar-SA"/>
    </w:rPr>
  </w:style>
  <w:style w:type="paragraph" w:styleId="NormaleWeb">
    <w:name w:val="Normal (Web)"/>
    <w:basedOn w:val="Normale"/>
    <w:uiPriority w:val="99"/>
    <w:unhideWhenUsed/>
    <w:qFormat/>
    <w:rsid w:val="006E1957"/>
    <w:pPr>
      <w:widowControl w:val="0"/>
      <w:spacing w:before="280" w:after="280"/>
    </w:pPr>
    <w:rPr>
      <w:rFonts w:ascii="Times New Roman" w:eastAsia="Times New Roman" w:hAnsi="Times New Roman" w:cs="Mangal"/>
      <w:kern w:val="2"/>
      <w:lang w:eastAsia="zh-CN" w:bidi="hi-IN"/>
    </w:rPr>
  </w:style>
  <w:style w:type="paragraph" w:styleId="Corpotesto">
    <w:name w:val="Body Text"/>
    <w:basedOn w:val="Normale"/>
    <w:link w:val="CorpotestoCarattere"/>
    <w:uiPriority w:val="99"/>
    <w:semiHidden/>
    <w:unhideWhenUsed/>
    <w:rsid w:val="00BA44A2"/>
    <w:pPr>
      <w:spacing w:after="120"/>
    </w:pPr>
  </w:style>
  <w:style w:type="character" w:customStyle="1" w:styleId="CorpotestoCarattere">
    <w:name w:val="Corpo testo Carattere"/>
    <w:basedOn w:val="Carpredefinitoparagrafo"/>
    <w:link w:val="Corpotesto"/>
    <w:uiPriority w:val="99"/>
    <w:semiHidden/>
    <w:rsid w:val="00BA44A2"/>
  </w:style>
  <w:style w:type="paragraph" w:styleId="Corpodeltesto2">
    <w:name w:val="Body Text 2"/>
    <w:basedOn w:val="Normale"/>
    <w:link w:val="Corpodeltesto2Carattere"/>
    <w:uiPriority w:val="99"/>
    <w:unhideWhenUsed/>
    <w:rsid w:val="00BA44A2"/>
    <w:pPr>
      <w:spacing w:after="120" w:line="480" w:lineRule="auto"/>
    </w:pPr>
    <w:rPr>
      <w:rFonts w:ascii="Arial" w:eastAsia="Times New Roman" w:hAnsi="Arial" w:cs="Times New Roman"/>
      <w:sz w:val="20"/>
      <w:szCs w:val="20"/>
    </w:rPr>
  </w:style>
  <w:style w:type="character" w:customStyle="1" w:styleId="Corpodeltesto2Carattere">
    <w:name w:val="Corpo del testo 2 Carattere"/>
    <w:basedOn w:val="Carpredefinitoparagrafo"/>
    <w:link w:val="Corpodeltesto2"/>
    <w:uiPriority w:val="99"/>
    <w:rsid w:val="00BA44A2"/>
    <w:rPr>
      <w:rFonts w:ascii="Arial" w:eastAsia="Times New Roman" w:hAnsi="Arial" w:cs="Times New Roman"/>
      <w:sz w:val="20"/>
      <w:szCs w:val="20"/>
    </w:rPr>
  </w:style>
  <w:style w:type="paragraph" w:styleId="Titolo">
    <w:name w:val="Title"/>
    <w:basedOn w:val="Normale"/>
    <w:link w:val="TitoloCarattere"/>
    <w:qFormat/>
    <w:rsid w:val="00BA44A2"/>
    <w:pPr>
      <w:jc w:val="center"/>
    </w:pPr>
    <w:rPr>
      <w:rFonts w:ascii="Tahoma" w:eastAsia="Times New Roman" w:hAnsi="Tahoma" w:cs="Tahoma"/>
      <w:b/>
      <w:bCs/>
      <w:i/>
      <w:iCs/>
    </w:rPr>
  </w:style>
  <w:style w:type="character" w:customStyle="1" w:styleId="TitoloCarattere">
    <w:name w:val="Titolo Carattere"/>
    <w:basedOn w:val="Carpredefinitoparagrafo"/>
    <w:link w:val="Titolo"/>
    <w:rsid w:val="00BA44A2"/>
    <w:rPr>
      <w:rFonts w:ascii="Tahoma" w:eastAsia="Times New Roman" w:hAnsi="Tahoma" w:cs="Tahoma"/>
      <w:b/>
      <w:bCs/>
      <w:i/>
      <w:iCs/>
    </w:rPr>
  </w:style>
  <w:style w:type="paragraph" w:styleId="Testonotaapidipagina">
    <w:name w:val="footnote text"/>
    <w:basedOn w:val="Normale"/>
    <w:link w:val="TestonotaapidipaginaCarattere"/>
    <w:uiPriority w:val="99"/>
    <w:unhideWhenUsed/>
    <w:rsid w:val="0087524D"/>
    <w:pPr>
      <w:widowControl w:val="0"/>
    </w:pPr>
    <w:rPr>
      <w:rFonts w:eastAsiaTheme="minorHAnsi"/>
      <w:sz w:val="20"/>
      <w:szCs w:val="20"/>
      <w:lang w:val="en-US" w:eastAsia="en-US"/>
    </w:rPr>
  </w:style>
  <w:style w:type="character" w:customStyle="1" w:styleId="TestonotaapidipaginaCarattere">
    <w:name w:val="Testo nota a piè di pagina Carattere"/>
    <w:basedOn w:val="Carpredefinitoparagrafo"/>
    <w:link w:val="Testonotaapidipagina"/>
    <w:uiPriority w:val="99"/>
    <w:qFormat/>
    <w:rsid w:val="0087524D"/>
    <w:rPr>
      <w:rFonts w:eastAsiaTheme="minorHAnsi"/>
      <w:sz w:val="20"/>
      <w:szCs w:val="20"/>
      <w:lang w:val="en-US" w:eastAsia="en-US"/>
    </w:rPr>
  </w:style>
  <w:style w:type="character" w:styleId="Rimandonotaapidipagina">
    <w:name w:val="footnote reference"/>
    <w:basedOn w:val="Carpredefinitoparagrafo"/>
    <w:uiPriority w:val="99"/>
    <w:unhideWhenUsed/>
    <w:rsid w:val="0087524D"/>
    <w:rPr>
      <w:vertAlign w:val="superscript"/>
    </w:rPr>
  </w:style>
  <w:style w:type="paragraph" w:customStyle="1" w:styleId="Default">
    <w:name w:val="Default"/>
    <w:rsid w:val="0087524D"/>
    <w:pPr>
      <w:autoSpaceDE w:val="0"/>
      <w:autoSpaceDN w:val="0"/>
      <w:adjustRightInd w:val="0"/>
    </w:pPr>
    <w:rPr>
      <w:rFonts w:ascii="Calibri" w:eastAsiaTheme="minorHAnsi" w:hAnsi="Calibri" w:cs="Calibri"/>
      <w:color w:val="000000"/>
      <w:lang w:eastAsia="en-US"/>
    </w:rPr>
  </w:style>
  <w:style w:type="character" w:customStyle="1" w:styleId="UnresolvedMention1">
    <w:name w:val="Unresolved Mention1"/>
    <w:basedOn w:val="Carpredefinitoparagrafo"/>
    <w:uiPriority w:val="99"/>
    <w:semiHidden/>
    <w:unhideWhenUsed/>
    <w:rsid w:val="008A4678"/>
    <w:rPr>
      <w:color w:val="605E5C"/>
      <w:shd w:val="clear" w:color="auto" w:fill="E1DFDD"/>
    </w:rPr>
  </w:style>
  <w:style w:type="character" w:customStyle="1" w:styleId="apple-converted-space">
    <w:name w:val="apple-converted-space"/>
    <w:basedOn w:val="Carpredefinitoparagrafo"/>
    <w:rsid w:val="00C61E56"/>
  </w:style>
  <w:style w:type="paragraph" w:customStyle="1" w:styleId="ng-binding">
    <w:name w:val="ng-binding"/>
    <w:basedOn w:val="Normale"/>
    <w:rsid w:val="0050287B"/>
    <w:pPr>
      <w:spacing w:before="100" w:beforeAutospacing="1" w:after="100" w:afterAutospacing="1"/>
    </w:pPr>
    <w:rPr>
      <w:rFonts w:ascii="Times New Roman" w:eastAsia="Times New Roman" w:hAnsi="Times New Roman" w:cs="Times New Roman"/>
    </w:rPr>
  </w:style>
  <w:style w:type="table" w:customStyle="1" w:styleId="TableNormal1">
    <w:name w:val="Table Normal1"/>
    <w:uiPriority w:val="2"/>
    <w:semiHidden/>
    <w:unhideWhenUsed/>
    <w:qFormat/>
    <w:rsid w:val="00487B33"/>
    <w:pPr>
      <w:widowControl w:val="0"/>
      <w:autoSpaceDE w:val="0"/>
      <w:autoSpaceDN w:val="0"/>
    </w:pPr>
    <w:rPr>
      <w:rFonts w:eastAsiaTheme="minorHAnsi"/>
      <w:sz w:val="22"/>
      <w:szCs w:val="22"/>
      <w:lang w:val="en-US" w:eastAsia="en-US"/>
    </w:rPr>
    <w:tblPr>
      <w:tblInd w:w="0" w:type="dxa"/>
      <w:tblCellMar>
        <w:top w:w="0" w:type="dxa"/>
        <w:left w:w="0" w:type="dxa"/>
        <w:bottom w:w="0" w:type="dxa"/>
        <w:right w:w="0" w:type="dxa"/>
      </w:tblCellMar>
    </w:tblPr>
  </w:style>
  <w:style w:type="table" w:customStyle="1" w:styleId="Grigliatabella1">
    <w:name w:val="Griglia tabella1"/>
    <w:basedOn w:val="Tabellanormale"/>
    <w:uiPriority w:val="59"/>
    <w:rsid w:val="00487B33"/>
    <w:rPr>
      <w:rFonts w:ascii="Cambria" w:eastAsia="Cambria" w:hAnsi="Cambria"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Carpredefinitoparagrafo"/>
    <w:rsid w:val="00D140C6"/>
  </w:style>
  <w:style w:type="paragraph" w:customStyle="1" w:styleId="usoboll1">
    <w:name w:val="usoboll1"/>
    <w:basedOn w:val="Normale"/>
    <w:rsid w:val="00CD4BED"/>
    <w:pPr>
      <w:widowControl w:val="0"/>
      <w:spacing w:line="482" w:lineRule="exact"/>
      <w:jc w:val="both"/>
    </w:pPr>
    <w:rPr>
      <w:rFonts w:ascii="Times New Roman" w:eastAsia="Times New Roman" w:hAnsi="Times New Roman" w:cs="Times New Roman"/>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1"/>
    <w:qFormat/>
    <w:locked/>
    <w:rsid w:val="00CD4BE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3344">
      <w:bodyDiv w:val="1"/>
      <w:marLeft w:val="0"/>
      <w:marRight w:val="0"/>
      <w:marTop w:val="0"/>
      <w:marBottom w:val="0"/>
      <w:divBdr>
        <w:top w:val="none" w:sz="0" w:space="0" w:color="auto"/>
        <w:left w:val="none" w:sz="0" w:space="0" w:color="auto"/>
        <w:bottom w:val="none" w:sz="0" w:space="0" w:color="auto"/>
        <w:right w:val="none" w:sz="0" w:space="0" w:color="auto"/>
      </w:divBdr>
    </w:div>
    <w:div w:id="424375802">
      <w:bodyDiv w:val="1"/>
      <w:marLeft w:val="0"/>
      <w:marRight w:val="0"/>
      <w:marTop w:val="0"/>
      <w:marBottom w:val="0"/>
      <w:divBdr>
        <w:top w:val="none" w:sz="0" w:space="0" w:color="auto"/>
        <w:left w:val="none" w:sz="0" w:space="0" w:color="auto"/>
        <w:bottom w:val="none" w:sz="0" w:space="0" w:color="auto"/>
        <w:right w:val="none" w:sz="0" w:space="0" w:color="auto"/>
      </w:divBdr>
    </w:div>
    <w:div w:id="507451317">
      <w:bodyDiv w:val="1"/>
      <w:marLeft w:val="0"/>
      <w:marRight w:val="0"/>
      <w:marTop w:val="0"/>
      <w:marBottom w:val="0"/>
      <w:divBdr>
        <w:top w:val="none" w:sz="0" w:space="0" w:color="auto"/>
        <w:left w:val="none" w:sz="0" w:space="0" w:color="auto"/>
        <w:bottom w:val="none" w:sz="0" w:space="0" w:color="auto"/>
        <w:right w:val="none" w:sz="0" w:space="0" w:color="auto"/>
      </w:divBdr>
    </w:div>
    <w:div w:id="663624982">
      <w:bodyDiv w:val="1"/>
      <w:marLeft w:val="0"/>
      <w:marRight w:val="0"/>
      <w:marTop w:val="0"/>
      <w:marBottom w:val="0"/>
      <w:divBdr>
        <w:top w:val="none" w:sz="0" w:space="0" w:color="auto"/>
        <w:left w:val="none" w:sz="0" w:space="0" w:color="auto"/>
        <w:bottom w:val="none" w:sz="0" w:space="0" w:color="auto"/>
        <w:right w:val="none" w:sz="0" w:space="0" w:color="auto"/>
      </w:divBdr>
    </w:div>
    <w:div w:id="1012532771">
      <w:bodyDiv w:val="1"/>
      <w:marLeft w:val="0"/>
      <w:marRight w:val="0"/>
      <w:marTop w:val="0"/>
      <w:marBottom w:val="0"/>
      <w:divBdr>
        <w:top w:val="none" w:sz="0" w:space="0" w:color="auto"/>
        <w:left w:val="none" w:sz="0" w:space="0" w:color="auto"/>
        <w:bottom w:val="none" w:sz="0" w:space="0" w:color="auto"/>
        <w:right w:val="none" w:sz="0" w:space="0" w:color="auto"/>
      </w:divBdr>
    </w:div>
    <w:div w:id="1147672114">
      <w:bodyDiv w:val="1"/>
      <w:marLeft w:val="0"/>
      <w:marRight w:val="0"/>
      <w:marTop w:val="0"/>
      <w:marBottom w:val="0"/>
      <w:divBdr>
        <w:top w:val="none" w:sz="0" w:space="0" w:color="auto"/>
        <w:left w:val="none" w:sz="0" w:space="0" w:color="auto"/>
        <w:bottom w:val="none" w:sz="0" w:space="0" w:color="auto"/>
        <w:right w:val="none" w:sz="0" w:space="0" w:color="auto"/>
      </w:divBdr>
    </w:div>
    <w:div w:id="1663924880">
      <w:bodyDiv w:val="1"/>
      <w:marLeft w:val="0"/>
      <w:marRight w:val="0"/>
      <w:marTop w:val="0"/>
      <w:marBottom w:val="0"/>
      <w:divBdr>
        <w:top w:val="none" w:sz="0" w:space="0" w:color="auto"/>
        <w:left w:val="none" w:sz="0" w:space="0" w:color="auto"/>
        <w:bottom w:val="none" w:sz="0" w:space="0" w:color="auto"/>
        <w:right w:val="none" w:sz="0" w:space="0" w:color="auto"/>
      </w:divBdr>
    </w:div>
    <w:div w:id="1768497425">
      <w:bodyDiv w:val="1"/>
      <w:marLeft w:val="0"/>
      <w:marRight w:val="0"/>
      <w:marTop w:val="0"/>
      <w:marBottom w:val="0"/>
      <w:divBdr>
        <w:top w:val="none" w:sz="0" w:space="0" w:color="auto"/>
        <w:left w:val="none" w:sz="0" w:space="0" w:color="auto"/>
        <w:bottom w:val="none" w:sz="0" w:space="0" w:color="auto"/>
        <w:right w:val="none" w:sz="0" w:space="0" w:color="auto"/>
      </w:divBdr>
    </w:div>
    <w:div w:id="1802377967">
      <w:bodyDiv w:val="1"/>
      <w:marLeft w:val="0"/>
      <w:marRight w:val="0"/>
      <w:marTop w:val="0"/>
      <w:marBottom w:val="0"/>
      <w:divBdr>
        <w:top w:val="none" w:sz="0" w:space="0" w:color="auto"/>
        <w:left w:val="none" w:sz="0" w:space="0" w:color="auto"/>
        <w:bottom w:val="none" w:sz="0" w:space="0" w:color="auto"/>
        <w:right w:val="none" w:sz="0" w:space="0" w:color="auto"/>
      </w:divBdr>
    </w:div>
    <w:div w:id="1846702018">
      <w:bodyDiv w:val="1"/>
      <w:marLeft w:val="0"/>
      <w:marRight w:val="0"/>
      <w:marTop w:val="0"/>
      <w:marBottom w:val="0"/>
      <w:divBdr>
        <w:top w:val="none" w:sz="0" w:space="0" w:color="auto"/>
        <w:left w:val="none" w:sz="0" w:space="0" w:color="auto"/>
        <w:bottom w:val="none" w:sz="0" w:space="0" w:color="auto"/>
        <w:right w:val="none" w:sz="0" w:space="0" w:color="auto"/>
      </w:divBdr>
    </w:div>
    <w:div w:id="1904221911">
      <w:bodyDiv w:val="1"/>
      <w:marLeft w:val="0"/>
      <w:marRight w:val="0"/>
      <w:marTop w:val="0"/>
      <w:marBottom w:val="0"/>
      <w:divBdr>
        <w:top w:val="none" w:sz="0" w:space="0" w:color="auto"/>
        <w:left w:val="none" w:sz="0" w:space="0" w:color="auto"/>
        <w:bottom w:val="none" w:sz="0" w:space="0" w:color="auto"/>
        <w:right w:val="none" w:sz="0" w:space="0" w:color="auto"/>
      </w:divBdr>
    </w:div>
    <w:div w:id="1970427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4"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8DD87-D4F0-4B77-AA5F-66B749FD9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2233</Words>
  <Characters>12733</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Cnr - Istituto di Cibernetica</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De Gregorio</dc:creator>
  <cp:keywords/>
  <dc:description/>
  <cp:lastModifiedBy>utente</cp:lastModifiedBy>
  <cp:revision>58</cp:revision>
  <cp:lastPrinted>2019-08-01T13:52:00Z</cp:lastPrinted>
  <dcterms:created xsi:type="dcterms:W3CDTF">2024-01-23T07:59:00Z</dcterms:created>
  <dcterms:modified xsi:type="dcterms:W3CDTF">2025-07-02T07:56:00Z</dcterms:modified>
</cp:coreProperties>
</file>