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A1AA" w14:textId="77777777" w:rsidR="00AE5594" w:rsidRDefault="00AE5594" w:rsidP="00AE5594">
      <w:pPr>
        <w:tabs>
          <w:tab w:val="left" w:pos="5103"/>
          <w:tab w:val="left" w:pos="5670"/>
          <w:tab w:val="left" w:pos="5920"/>
        </w:tabs>
        <w:jc w:val="right"/>
        <w:rPr>
          <w:rFonts w:ascii="Calibri" w:hAnsi="Calibri"/>
          <w:i/>
        </w:rPr>
      </w:pPr>
      <w:r>
        <w:rPr>
          <w:rFonts w:ascii="Calibri" w:hAnsi="Calibri"/>
          <w:i/>
        </w:rPr>
        <w:t>Alla Stazione appaltante</w:t>
      </w:r>
    </w:p>
    <w:p w14:paraId="0D0EAA9D"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Consiglio Nazionale delle Ricerche</w:t>
      </w:r>
    </w:p>
    <w:p w14:paraId="06B3F0D3"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 xml:space="preserve">Istituto per la </w:t>
      </w:r>
      <w:proofErr w:type="spellStart"/>
      <w:r w:rsidRPr="00870BCF">
        <w:rPr>
          <w:rFonts w:ascii="Calibri" w:hAnsi="Calibri"/>
          <w:b/>
        </w:rPr>
        <w:t>BioEconomia</w:t>
      </w:r>
      <w:proofErr w:type="spellEnd"/>
      <w:r w:rsidRPr="00870BCF">
        <w:rPr>
          <w:rFonts w:ascii="Calibri" w:hAnsi="Calibri"/>
          <w:b/>
        </w:rPr>
        <w:t xml:space="preserve"> </w:t>
      </w:r>
    </w:p>
    <w:p w14:paraId="402A9370"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 xml:space="preserve">Traversa La Crucca 3 </w:t>
      </w:r>
    </w:p>
    <w:p w14:paraId="3C66FFC9" w14:textId="77777777" w:rsidR="00AE5594" w:rsidRPr="00870BCF" w:rsidRDefault="00AE5594" w:rsidP="00AE5594">
      <w:pPr>
        <w:tabs>
          <w:tab w:val="left" w:pos="5103"/>
          <w:tab w:val="left" w:pos="5670"/>
          <w:tab w:val="left" w:pos="5920"/>
        </w:tabs>
        <w:jc w:val="right"/>
        <w:rPr>
          <w:rFonts w:ascii="Calibri" w:hAnsi="Calibri"/>
          <w:b/>
        </w:rPr>
      </w:pPr>
      <w:r w:rsidRPr="00870BCF">
        <w:rPr>
          <w:rFonts w:ascii="Calibri" w:hAnsi="Calibri"/>
          <w:b/>
        </w:rPr>
        <w:t>07100 Sassari (SS)</w:t>
      </w:r>
    </w:p>
    <w:p w14:paraId="742CBE45" w14:textId="77777777" w:rsidR="00AE5594" w:rsidRDefault="00AE5594" w:rsidP="00AE5594">
      <w:pPr>
        <w:suppressAutoHyphens w:val="0"/>
        <w:jc w:val="both"/>
        <w:rPr>
          <w:rFonts w:ascii="Calibri" w:eastAsia="Calibri" w:hAnsi="Calibri" w:cs="Calibri"/>
          <w:sz w:val="21"/>
          <w:szCs w:val="21"/>
        </w:rPr>
      </w:pPr>
    </w:p>
    <w:p w14:paraId="00D8A241" w14:textId="77777777" w:rsidR="00AE5594" w:rsidRPr="00AE5594" w:rsidRDefault="00AE5594" w:rsidP="00AE5594">
      <w:pPr>
        <w:suppressAutoHyphens w:val="0"/>
        <w:jc w:val="both"/>
        <w:rPr>
          <w:rFonts w:ascii="Calibri" w:eastAsia="Calibri" w:hAnsi="Calibri" w:cs="Calibri"/>
          <w:sz w:val="21"/>
          <w:szCs w:val="21"/>
        </w:rPr>
      </w:pPr>
    </w:p>
    <w:p w14:paraId="1436C229" w14:textId="28F2D45A" w:rsidR="009513F6" w:rsidRDefault="002B56D7" w:rsidP="00AE5594">
      <w:pPr>
        <w:suppressAutoHyphens w:val="0"/>
        <w:jc w:val="both"/>
        <w:rPr>
          <w:rFonts w:ascii="Calibri" w:eastAsia="Calibri" w:hAnsi="Calibri" w:cs="Times New Roman"/>
          <w:b/>
          <w:bCs/>
          <w:sz w:val="21"/>
          <w:szCs w:val="21"/>
        </w:rPr>
      </w:pPr>
      <w:bookmarkStart w:id="0" w:name="_Hlk169776621"/>
      <w:r>
        <w:rPr>
          <w:rFonts w:ascii="Calibri" w:eastAsia="Calibri" w:hAnsi="Calibri" w:cs="Times New Roman"/>
          <w:b/>
          <w:bCs/>
          <w:sz w:val="21"/>
          <w:szCs w:val="21"/>
        </w:rPr>
        <w:t xml:space="preserve">OGGETTO: </w:t>
      </w:r>
      <w:r w:rsidR="009513F6" w:rsidRPr="00AA76AD">
        <w:rPr>
          <w:rFonts w:cstheme="minorHAnsi"/>
          <w:b/>
        </w:rPr>
        <w:t>INDAGINE ESPLORATIVA DI MERCATO VOLTA A RACCOGLIERE PREVENTIVI INFORMALI FINALIZZATI ALL’AFFIDAMENTO DI UN SERVIZIO DI SUPPORTO SPECIALISTICO ALLA RICERCA PER LA REALIZZAZIONE DI UNO “</w:t>
      </w:r>
      <w:bookmarkStart w:id="1" w:name="_Hlk204700569"/>
      <w:r w:rsidR="009513F6" w:rsidRPr="00AA76AD">
        <w:rPr>
          <w:rFonts w:cstheme="minorHAnsi"/>
          <w:b/>
        </w:rPr>
        <w:t>STUDIO PRELIMINARE SOCIOECONOMICO PER LA VALUTAZIONE DELLA SOSTENIBILITÀ DELLA TRANSIZIONE VERSO UN’ECONOMIA CIRCOLARE DEL</w:t>
      </w:r>
      <w:r w:rsidR="009513F6">
        <w:rPr>
          <w:rFonts w:cstheme="minorHAnsi"/>
          <w:b/>
        </w:rPr>
        <w:t>LA FILIERA</w:t>
      </w:r>
      <w:r w:rsidR="009513F6" w:rsidRPr="00AA76AD">
        <w:rPr>
          <w:rFonts w:cstheme="minorHAnsi"/>
          <w:b/>
        </w:rPr>
        <w:t xml:space="preserve"> </w:t>
      </w:r>
      <w:r w:rsidR="009513F6">
        <w:rPr>
          <w:rFonts w:cstheme="minorHAnsi"/>
          <w:b/>
        </w:rPr>
        <w:t>DELLA LANA (</w:t>
      </w:r>
      <w:r w:rsidR="009513F6" w:rsidRPr="00AA76AD">
        <w:rPr>
          <w:rFonts w:cstheme="minorHAnsi"/>
          <w:b/>
        </w:rPr>
        <w:t>ALLEVAMENTO OVINO</w:t>
      </w:r>
      <w:r w:rsidR="009513F6">
        <w:rPr>
          <w:rFonts w:cstheme="minorHAnsi"/>
          <w:b/>
        </w:rPr>
        <w:t>)</w:t>
      </w:r>
      <w:r w:rsidR="009513F6" w:rsidRPr="00AA76AD">
        <w:rPr>
          <w:rFonts w:cstheme="minorHAnsi"/>
          <w:b/>
        </w:rPr>
        <w:t xml:space="preserve"> NEI TERRITORI TRANSFRONTALIERI DEL PROGRAMMA INTERREG IT-FR MARITTIMO</w:t>
      </w:r>
      <w:bookmarkEnd w:id="1"/>
      <w:r w:rsidR="009513F6" w:rsidRPr="00AA76AD">
        <w:rPr>
          <w:rFonts w:cstheme="minorHAnsi"/>
          <w:b/>
        </w:rPr>
        <w:t>”</w:t>
      </w:r>
      <w:r w:rsidR="009513F6" w:rsidRPr="00150859">
        <w:rPr>
          <w:rFonts w:cstheme="minorHAnsi"/>
          <w:b/>
        </w:rPr>
        <w:t xml:space="preserve"> NELL’AMBITO DEL PROGRAMMA DI COOPERAZIONE TRANSFRONTALIERA INTERREG ITALIA-FRANCIA MARITTIMO, PROGRAMMAZIONE 2021-2027. Progetto MARLAINE, CUP B83C23003440007 - Cod. Progetto: IF-Marittimo00149</w:t>
      </w:r>
    </w:p>
    <w:p w14:paraId="7BC46D71" w14:textId="77777777" w:rsidR="002B56D7" w:rsidRDefault="002B56D7" w:rsidP="00AE5594">
      <w:pPr>
        <w:suppressAutoHyphens w:val="0"/>
        <w:jc w:val="both"/>
        <w:rPr>
          <w:rFonts w:ascii="Calibri" w:eastAsia="Calibri" w:hAnsi="Calibri" w:cs="Times New Roman"/>
          <w:b/>
          <w:bCs/>
          <w:sz w:val="21"/>
          <w:szCs w:val="21"/>
        </w:rPr>
      </w:pPr>
    </w:p>
    <w:bookmarkEnd w:id="0"/>
    <w:p w14:paraId="6C33429B" w14:textId="77777777" w:rsidR="00AE5594" w:rsidRPr="00AE5594" w:rsidRDefault="00AE5594" w:rsidP="00AE5594">
      <w:pPr>
        <w:suppressAutoHyphens w:val="0"/>
        <w:jc w:val="both"/>
        <w:rPr>
          <w:rFonts w:ascii="Calibri" w:eastAsia="Calibri" w:hAnsi="Calibri" w:cs="Calibri"/>
        </w:rPr>
      </w:pPr>
    </w:p>
    <w:p w14:paraId="3DBFEDC3" w14:textId="77777777" w:rsidR="00AE5594" w:rsidRDefault="00AE5594" w:rsidP="00AE5594">
      <w:pPr>
        <w:suppressAutoHyphens w:val="0"/>
        <w:jc w:val="center"/>
        <w:rPr>
          <w:rFonts w:ascii="Calibri" w:eastAsia="Calibri" w:hAnsi="Calibri" w:cs="Calibri"/>
        </w:rPr>
      </w:pPr>
    </w:p>
    <w:p w14:paraId="058F1E56" w14:textId="11D544E0" w:rsidR="00AE5594" w:rsidRPr="00AE5594" w:rsidRDefault="00AE5594" w:rsidP="00AE5594">
      <w:pPr>
        <w:suppressAutoHyphens w:val="0"/>
        <w:jc w:val="center"/>
        <w:rPr>
          <w:rFonts w:ascii="Calibri" w:eastAsia="Calibri" w:hAnsi="Calibri" w:cs="Calibri"/>
        </w:rPr>
      </w:pPr>
      <w:r w:rsidRPr="00AE5594">
        <w:rPr>
          <w:rFonts w:ascii="Calibri" w:eastAsia="Calibri" w:hAnsi="Calibri" w:cs="Calibri"/>
        </w:rPr>
        <w:t>DICHIARAZIONE SOSTITUTIVA DELL’ATTO DI NOTORIETA’</w:t>
      </w:r>
    </w:p>
    <w:p w14:paraId="5E8B7D9E" w14:textId="77777777" w:rsidR="00AE5594" w:rsidRPr="00AE5594" w:rsidRDefault="00AE5594" w:rsidP="00AE5594">
      <w:pPr>
        <w:suppressAutoHyphens w:val="0"/>
        <w:jc w:val="center"/>
        <w:rPr>
          <w:rFonts w:ascii="Calibri" w:eastAsia="Calibri" w:hAnsi="Calibri" w:cs="Calibri"/>
        </w:rPr>
      </w:pPr>
      <w:r w:rsidRPr="00AE5594">
        <w:rPr>
          <w:rFonts w:ascii="Calibri" w:eastAsia="Calibri" w:hAnsi="Calibri" w:cs="Calibri"/>
        </w:rPr>
        <w:t>(resa ai sensi D.P.R. 28 dicembre 2000, n. 445)</w:t>
      </w:r>
    </w:p>
    <w:p w14:paraId="285EEEF7" w14:textId="77777777" w:rsidR="00AE5594" w:rsidRPr="00AE5594" w:rsidRDefault="00AE5594" w:rsidP="00AE5594">
      <w:pPr>
        <w:suppressAutoHyphens w:val="0"/>
        <w:jc w:val="both"/>
        <w:rPr>
          <w:rFonts w:ascii="Calibri" w:eastAsia="Calibri" w:hAnsi="Calibri" w:cs="Calibri"/>
        </w:rPr>
      </w:pPr>
    </w:p>
    <w:p w14:paraId="5D024807" w14:textId="683318AA"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Il</w:t>
      </w:r>
      <w:r w:rsidR="00180907">
        <w:rPr>
          <w:rFonts w:ascii="Calibri" w:eastAsia="Calibri" w:hAnsi="Calibri" w:cs="Calibri"/>
          <w:sz w:val="21"/>
          <w:szCs w:val="21"/>
        </w:rPr>
        <w:t>/La</w:t>
      </w:r>
      <w:r w:rsidRPr="00AE5594">
        <w:rPr>
          <w:rFonts w:ascii="Calibri" w:eastAsia="Calibri" w:hAnsi="Calibri" w:cs="Calibri"/>
          <w:sz w:val="21"/>
          <w:szCs w:val="21"/>
        </w:rPr>
        <w:t xml:space="preserve"> sottoscritto</w:t>
      </w:r>
      <w:r w:rsidR="00180907">
        <w:rPr>
          <w:rFonts w:ascii="Calibri" w:eastAsia="Calibri" w:hAnsi="Calibri" w:cs="Calibri"/>
          <w:sz w:val="21"/>
          <w:szCs w:val="21"/>
        </w:rPr>
        <w:t>/a</w:t>
      </w:r>
      <w:r w:rsidRPr="00AE5594">
        <w:rPr>
          <w:rFonts w:ascii="Calibri" w:eastAsia="Calibri" w:hAnsi="Calibri" w:cs="Calibri"/>
          <w:sz w:val="21"/>
          <w:szCs w:val="21"/>
        </w:rPr>
        <w:t xml:space="preserve"> _________________________________, nato</w:t>
      </w:r>
      <w:r w:rsidR="00180907">
        <w:rPr>
          <w:rFonts w:ascii="Calibri" w:eastAsia="Calibri" w:hAnsi="Calibri" w:cs="Calibri"/>
          <w:sz w:val="21"/>
          <w:szCs w:val="21"/>
        </w:rPr>
        <w:t>/a</w:t>
      </w:r>
      <w:r w:rsidRPr="00AE5594">
        <w:rPr>
          <w:rFonts w:ascii="Calibri" w:eastAsia="Calibri" w:hAnsi="Calibri" w:cs="Calibri"/>
          <w:sz w:val="21"/>
          <w:szCs w:val="21"/>
        </w:rPr>
        <w:t xml:space="preserve">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3B922DA1" w14:textId="77777777" w:rsidR="00AE5594" w:rsidRPr="00AE5594" w:rsidRDefault="00AE5594" w:rsidP="00AE5594">
      <w:pPr>
        <w:suppressAutoHyphens w:val="0"/>
        <w:jc w:val="both"/>
        <w:rPr>
          <w:rFonts w:ascii="Calibri" w:eastAsia="Calibri" w:hAnsi="Calibri" w:cs="Calibri"/>
          <w:sz w:val="21"/>
          <w:szCs w:val="21"/>
        </w:rPr>
      </w:pPr>
    </w:p>
    <w:p w14:paraId="71ED4157" w14:textId="77777777"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5F0AE3A" w14:textId="77777777" w:rsidR="00AE5594" w:rsidRPr="00AE5594" w:rsidRDefault="00AE5594" w:rsidP="00AE5594">
      <w:pPr>
        <w:suppressAutoHyphens w:val="0"/>
        <w:jc w:val="both"/>
        <w:rPr>
          <w:rFonts w:ascii="Calibri" w:eastAsia="Calibri" w:hAnsi="Calibri" w:cs="Calibri"/>
          <w:sz w:val="21"/>
          <w:szCs w:val="21"/>
        </w:rPr>
      </w:pPr>
    </w:p>
    <w:p w14:paraId="6D58B837" w14:textId="77777777" w:rsidR="00AE5594" w:rsidRPr="00AE5594" w:rsidRDefault="00AE5594" w:rsidP="00AE5594">
      <w:pPr>
        <w:suppressAutoHyphens w:val="0"/>
        <w:jc w:val="center"/>
        <w:rPr>
          <w:rFonts w:ascii="Calibri" w:eastAsia="Calibri" w:hAnsi="Calibri" w:cs="Calibri"/>
          <w:b/>
          <w:bCs/>
          <w:sz w:val="21"/>
          <w:szCs w:val="21"/>
        </w:rPr>
      </w:pPr>
      <w:r w:rsidRPr="00AE5594">
        <w:rPr>
          <w:rFonts w:ascii="Calibri" w:eastAsia="Calibri" w:hAnsi="Calibri" w:cs="Calibri"/>
          <w:b/>
          <w:bCs/>
          <w:sz w:val="21"/>
          <w:szCs w:val="21"/>
        </w:rPr>
        <w:t>DICHIARA</w:t>
      </w:r>
    </w:p>
    <w:p w14:paraId="7FA00B51" w14:textId="77777777" w:rsidR="00AE5594" w:rsidRPr="00AE5594" w:rsidRDefault="00AE5594" w:rsidP="00AE5594">
      <w:pPr>
        <w:suppressAutoHyphens w:val="0"/>
        <w:jc w:val="both"/>
        <w:rPr>
          <w:rFonts w:ascii="Calibri" w:eastAsia="Calibri" w:hAnsi="Calibri" w:cs="Calibri"/>
          <w:sz w:val="21"/>
          <w:szCs w:val="21"/>
        </w:rPr>
      </w:pPr>
    </w:p>
    <w:p w14:paraId="39DF0DA6" w14:textId="2469C0F5" w:rsid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Di essere in possesso dei requisiti di cui all’avviso di indagine di mercato, e nello specifico:</w:t>
      </w:r>
    </w:p>
    <w:p w14:paraId="405C203B" w14:textId="1712F956" w:rsidR="002B56D7" w:rsidRPr="002B56D7" w:rsidRDefault="00180907" w:rsidP="002B56D7">
      <w:pPr>
        <w:pStyle w:val="Paragrafoelenco"/>
        <w:numPr>
          <w:ilvl w:val="0"/>
          <w:numId w:val="41"/>
        </w:numPr>
        <w:ind w:left="714" w:hanging="357"/>
        <w:rPr>
          <w:rFonts w:ascii="Calibri" w:eastAsia="Calibri" w:hAnsi="Calibri" w:cs="Calibri"/>
          <w:sz w:val="21"/>
          <w:szCs w:val="21"/>
        </w:rPr>
      </w:pPr>
      <w:r>
        <w:rPr>
          <w:rFonts w:ascii="Calibri" w:eastAsia="Calibri" w:hAnsi="Calibri" w:cs="Calibri"/>
          <w:sz w:val="21"/>
          <w:szCs w:val="21"/>
        </w:rPr>
        <w:t>a</w:t>
      </w:r>
      <w:r w:rsidR="002B56D7" w:rsidRPr="002B56D7">
        <w:rPr>
          <w:rFonts w:ascii="Calibri" w:eastAsia="Calibri" w:hAnsi="Calibri" w:cs="Calibri"/>
          <w:sz w:val="21"/>
          <w:szCs w:val="21"/>
        </w:rPr>
        <w:t xml:space="preserve">bilitazione </w:t>
      </w:r>
      <w:proofErr w:type="spellStart"/>
      <w:r w:rsidR="002B56D7" w:rsidRPr="002B56D7">
        <w:rPr>
          <w:rFonts w:ascii="Calibri" w:eastAsia="Calibri" w:hAnsi="Calibri" w:cs="Calibri"/>
          <w:sz w:val="21"/>
          <w:szCs w:val="21"/>
        </w:rPr>
        <w:t>MePA</w:t>
      </w:r>
      <w:proofErr w:type="spellEnd"/>
      <w:r w:rsidR="002B56D7" w:rsidRPr="002B56D7">
        <w:rPr>
          <w:rFonts w:ascii="Calibri" w:eastAsia="Calibri" w:hAnsi="Calibri" w:cs="Calibri"/>
          <w:sz w:val="21"/>
          <w:szCs w:val="21"/>
        </w:rPr>
        <w:t xml:space="preserve"> relativa al Bando [</w:t>
      </w:r>
      <w:r w:rsidR="002B56D7" w:rsidRPr="00752B15">
        <w:rPr>
          <w:rFonts w:ascii="Calibri" w:eastAsia="Calibri" w:hAnsi="Calibri" w:cs="Calibri"/>
          <w:sz w:val="21"/>
          <w:szCs w:val="21"/>
          <w:highlight w:val="yellow"/>
        </w:rPr>
        <w:t>completare</w:t>
      </w:r>
      <w:r w:rsidR="002B56D7" w:rsidRPr="002B56D7">
        <w:rPr>
          <w:rFonts w:ascii="Calibri" w:eastAsia="Calibri" w:hAnsi="Calibri" w:cs="Calibri"/>
          <w:sz w:val="21"/>
          <w:szCs w:val="21"/>
        </w:rPr>
        <w:t>], Categoria di abilitazione [</w:t>
      </w:r>
      <w:proofErr w:type="gramStart"/>
      <w:r w:rsidR="002B56D7" w:rsidRPr="00752B15">
        <w:rPr>
          <w:rFonts w:ascii="Calibri" w:eastAsia="Calibri" w:hAnsi="Calibri" w:cs="Calibri"/>
          <w:sz w:val="21"/>
          <w:szCs w:val="21"/>
          <w:highlight w:val="yellow"/>
        </w:rPr>
        <w:t>completare</w:t>
      </w:r>
      <w:r>
        <w:rPr>
          <w:rFonts w:ascii="Calibri" w:eastAsia="Calibri" w:hAnsi="Calibri" w:cs="Calibri"/>
          <w:sz w:val="21"/>
          <w:szCs w:val="21"/>
        </w:rPr>
        <w:t xml:space="preserve"> </w:t>
      </w:r>
      <w:r w:rsidR="002B56D7" w:rsidRPr="002B56D7">
        <w:rPr>
          <w:rFonts w:ascii="Calibri" w:eastAsia="Calibri" w:hAnsi="Calibri" w:cs="Calibri"/>
          <w:sz w:val="21"/>
          <w:szCs w:val="21"/>
        </w:rPr>
        <w:t>]</w:t>
      </w:r>
      <w:proofErr w:type="gramEnd"/>
      <w:r>
        <w:rPr>
          <w:rFonts w:ascii="Calibri" w:eastAsia="Calibri" w:hAnsi="Calibri" w:cs="Calibri"/>
          <w:sz w:val="21"/>
          <w:szCs w:val="21"/>
        </w:rPr>
        <w:t xml:space="preserve"> [</w:t>
      </w:r>
      <w:r w:rsidRPr="00180907">
        <w:rPr>
          <w:rFonts w:ascii="Calibri" w:eastAsia="Calibri" w:hAnsi="Calibri" w:cs="Calibri"/>
          <w:i/>
          <w:sz w:val="21"/>
          <w:szCs w:val="21"/>
        </w:rPr>
        <w:t>Riportare l’indicazione del bando di abilitazione utilizzato (esempio: Bando “Beni”, Bando “Servizi”) nonché la specifica Categoria merceologica. La categoria merceologica viene individuata attraverso la scelta del codice CPV</w:t>
      </w:r>
      <w:r>
        <w:rPr>
          <w:rFonts w:ascii="Calibri" w:eastAsia="Calibri" w:hAnsi="Calibri" w:cs="Calibri"/>
          <w:sz w:val="21"/>
          <w:szCs w:val="21"/>
        </w:rPr>
        <w:t>];</w:t>
      </w:r>
      <w:r w:rsidR="002B56D7" w:rsidRPr="002B56D7">
        <w:rPr>
          <w:rFonts w:ascii="Calibri" w:eastAsia="Calibri" w:hAnsi="Calibri" w:cs="Calibri"/>
          <w:sz w:val="21"/>
          <w:szCs w:val="21"/>
        </w:rPr>
        <w:t xml:space="preserve">  </w:t>
      </w:r>
    </w:p>
    <w:p w14:paraId="60B5A8C4" w14:textId="77777777" w:rsidR="00AE5594" w:rsidRPr="00AE5594" w:rsidRDefault="00AE5594" w:rsidP="002B56D7">
      <w:pPr>
        <w:numPr>
          <w:ilvl w:val="0"/>
          <w:numId w:val="35"/>
        </w:numPr>
        <w:ind w:left="714" w:hanging="357"/>
        <w:contextualSpacing/>
        <w:rPr>
          <w:rFonts w:ascii="Calibri" w:eastAsia="Calibri" w:hAnsi="Calibri" w:cs="Calibri"/>
          <w:color w:val="000000"/>
          <w:sz w:val="21"/>
          <w:szCs w:val="21"/>
        </w:rPr>
      </w:pPr>
      <w:r w:rsidRPr="00AE5594">
        <w:rPr>
          <w:rFonts w:ascii="Calibri" w:eastAsia="Calibri" w:hAnsi="Calibri" w:cs="Calibri"/>
          <w:color w:val="000000"/>
          <w:sz w:val="21"/>
          <w:szCs w:val="21"/>
        </w:rPr>
        <w:t xml:space="preserve">requisiti di ordine generale di cui al </w:t>
      </w:r>
      <w:r w:rsidRPr="00AE5594">
        <w:rPr>
          <w:rFonts w:ascii="Calibri" w:eastAsia="Calibri" w:hAnsi="Calibri" w:cs="Calibri"/>
          <w:color w:val="000000"/>
        </w:rPr>
        <w:t xml:space="preserve">Libro II, Titolo IV, Capo II </w:t>
      </w:r>
      <w:r w:rsidRPr="00AE5594">
        <w:rPr>
          <w:rFonts w:ascii="Calibri" w:eastAsia="Calibri" w:hAnsi="Calibri" w:cs="Calibri"/>
          <w:color w:val="000000"/>
          <w:sz w:val="21"/>
          <w:szCs w:val="21"/>
        </w:rPr>
        <w:t xml:space="preserve">del D.lgs. 36/2023; </w:t>
      </w:r>
    </w:p>
    <w:p w14:paraId="341861DD" w14:textId="6416ACF3" w:rsidR="00AE5594" w:rsidRPr="00AE5594" w:rsidRDefault="00AE5594" w:rsidP="00180907">
      <w:pPr>
        <w:numPr>
          <w:ilvl w:val="0"/>
          <w:numId w:val="35"/>
        </w:numPr>
        <w:suppressAutoHyphens w:val="0"/>
        <w:autoSpaceDE w:val="0"/>
        <w:autoSpaceDN w:val="0"/>
        <w:adjustRightInd w:val="0"/>
        <w:spacing w:after="18"/>
        <w:jc w:val="both"/>
        <w:rPr>
          <w:rFonts w:ascii="Calibri" w:eastAsia="Calibri" w:hAnsi="Calibri" w:cs="Calibri"/>
          <w:color w:val="000000"/>
          <w:sz w:val="21"/>
          <w:szCs w:val="21"/>
        </w:rPr>
      </w:pPr>
      <w:r w:rsidRPr="00AE5594">
        <w:rPr>
          <w:rFonts w:ascii="Calibri" w:eastAsia="Calibri" w:hAnsi="Calibri" w:cs="Calibri"/>
          <w:color w:val="000000"/>
          <w:sz w:val="21"/>
          <w:szCs w:val="21"/>
        </w:rPr>
        <w:t>requisiti</w:t>
      </w:r>
      <w:r w:rsidRPr="00AE5594">
        <w:rPr>
          <w:rFonts w:ascii="Calibri" w:eastAsia="Calibri" w:hAnsi="Calibri" w:cs="Calibri"/>
          <w:b/>
          <w:bCs/>
          <w:color w:val="000000"/>
          <w:sz w:val="21"/>
          <w:szCs w:val="21"/>
        </w:rPr>
        <w:t xml:space="preserve"> </w:t>
      </w:r>
      <w:r w:rsidR="00180907">
        <w:rPr>
          <w:rFonts w:ascii="Calibri" w:eastAsia="Calibri" w:hAnsi="Calibri" w:cs="Calibri"/>
          <w:bCs/>
          <w:color w:val="000000"/>
          <w:sz w:val="21"/>
          <w:szCs w:val="21"/>
        </w:rPr>
        <w:t xml:space="preserve">di idoneità professionale come specificato </w:t>
      </w:r>
      <w:r w:rsidRPr="00AE5594">
        <w:rPr>
          <w:rFonts w:ascii="Calibri" w:eastAsia="Calibri" w:hAnsi="Calibri" w:cs="Calibri"/>
          <w:color w:val="000000"/>
          <w:sz w:val="21"/>
          <w:szCs w:val="21"/>
        </w:rPr>
        <w:t>all’art. 100 del D.lgs. n. 36/2023</w:t>
      </w:r>
      <w:r w:rsidR="00180907">
        <w:rPr>
          <w:rFonts w:ascii="Calibri" w:eastAsia="Calibri" w:hAnsi="Calibri" w:cs="Calibri"/>
          <w:color w:val="000000"/>
          <w:sz w:val="21"/>
          <w:szCs w:val="21"/>
        </w:rPr>
        <w:t>:</w:t>
      </w:r>
      <w:r w:rsidRPr="00AE5594">
        <w:rPr>
          <w:rFonts w:ascii="Calibri" w:eastAsia="Calibri" w:hAnsi="Calibri" w:cs="Calibri"/>
          <w:color w:val="000000"/>
          <w:sz w:val="21"/>
          <w:szCs w:val="21"/>
        </w:rPr>
        <w:t xml:space="preserve"> </w:t>
      </w:r>
    </w:p>
    <w:p w14:paraId="266F1C06" w14:textId="77777777" w:rsidR="00AE5594" w:rsidRPr="00AE5594" w:rsidRDefault="00AE5594" w:rsidP="00AE5594">
      <w:pPr>
        <w:numPr>
          <w:ilvl w:val="1"/>
          <w:numId w:val="36"/>
        </w:numPr>
        <w:tabs>
          <w:tab w:val="left" w:pos="567"/>
        </w:tabs>
        <w:suppressAutoHyphens w:val="0"/>
        <w:autoSpaceDE w:val="0"/>
        <w:autoSpaceDN w:val="0"/>
        <w:adjustRightInd w:val="0"/>
        <w:spacing w:after="18"/>
        <w:ind w:left="900"/>
        <w:jc w:val="both"/>
        <w:rPr>
          <w:rFonts w:ascii="Calibri" w:eastAsia="Calibri" w:hAnsi="Calibri" w:cs="Calibri"/>
          <w:color w:val="000000"/>
          <w:sz w:val="21"/>
          <w:szCs w:val="21"/>
        </w:rPr>
      </w:pPr>
      <w:r w:rsidRPr="00AE5594">
        <w:rPr>
          <w:rFonts w:ascii="Calibri" w:eastAsia="Calibri" w:hAnsi="Calibri" w:cs="Calibri"/>
          <w:color w:val="000000"/>
          <w:sz w:val="21"/>
          <w:szCs w:val="21"/>
        </w:rPr>
        <w:t xml:space="preserve">iscrizione nel registro della camera di commercio, industria, artigianato e agricoltura o nel registro delle commissioni provinciali per l’artigianato o presso </w:t>
      </w:r>
      <w:bookmarkStart w:id="2" w:name="_GoBack"/>
      <w:r w:rsidRPr="00AE5594">
        <w:rPr>
          <w:rFonts w:ascii="Calibri" w:eastAsia="Calibri" w:hAnsi="Calibri" w:cs="Calibri"/>
          <w:color w:val="000000"/>
          <w:sz w:val="21"/>
          <w:szCs w:val="21"/>
        </w:rPr>
        <w:t xml:space="preserve">i </w:t>
      </w:r>
      <w:bookmarkEnd w:id="2"/>
      <w:r w:rsidRPr="00AE5594">
        <w:rPr>
          <w:rFonts w:ascii="Calibri" w:eastAsia="Calibri" w:hAnsi="Calibri" w:cs="Calibri"/>
          <w:color w:val="000000"/>
          <w:sz w:val="21"/>
          <w:szCs w:val="21"/>
        </w:rPr>
        <w:t xml:space="preserve">competenti ordini professionali per un’attività pertinente anche se non coincidente con l’oggetto dell’appalto. All’operatore economico di altro Stato membro non residente in Italia è richiesto di dichiarare ai sensi del testo unico delle disposizioni legislative e </w:t>
      </w:r>
      <w:r w:rsidRPr="00AE5594">
        <w:rPr>
          <w:rFonts w:ascii="Calibri" w:eastAsia="Calibri" w:hAnsi="Calibri" w:cs="Calibri"/>
          <w:color w:val="000000"/>
          <w:sz w:val="21"/>
          <w:szCs w:val="21"/>
        </w:rPr>
        <w:lastRenderedPageBreak/>
        <w:t xml:space="preserve">regolamentari in materia di documentazione amministrativa, di cui al decreto del Presidente della Repubblica del 28 dicembre 2000, n. 445 </w:t>
      </w:r>
      <w:r w:rsidRPr="00AE5594">
        <w:rPr>
          <w:rFonts w:ascii="Calibri" w:eastAsia="Calibri" w:hAnsi="Calibri" w:cs="Times New Roman"/>
          <w:color w:val="000000"/>
          <w:sz w:val="21"/>
          <w:szCs w:val="21"/>
        </w:rPr>
        <w:t>di essere iscritto in uno dei registri professionali o commerciali di cui all’allegato II.11 del D.lgs. 36/2023</w:t>
      </w:r>
      <w:r w:rsidRPr="00AE5594">
        <w:rPr>
          <w:rFonts w:ascii="Calibri" w:eastAsia="Calibri" w:hAnsi="Calibri" w:cs="Calibri"/>
          <w:color w:val="000000"/>
          <w:sz w:val="21"/>
          <w:szCs w:val="21"/>
        </w:rPr>
        <w:t>;</w:t>
      </w:r>
    </w:p>
    <w:p w14:paraId="1B4215F9" w14:textId="635EF7B9" w:rsidR="00AE5594" w:rsidRPr="00AE5594" w:rsidRDefault="00AE5594" w:rsidP="00AE5594">
      <w:pPr>
        <w:numPr>
          <w:ilvl w:val="0"/>
          <w:numId w:val="37"/>
        </w:numPr>
        <w:tabs>
          <w:tab w:val="left" w:pos="284"/>
          <w:tab w:val="left" w:pos="567"/>
        </w:tabs>
        <w:suppressAutoHyphens w:val="0"/>
        <w:contextualSpacing/>
        <w:jc w:val="both"/>
        <w:rPr>
          <w:rFonts w:ascii="Calibri" w:eastAsia="Times New Roman" w:hAnsi="Calibri" w:cs="Calibri"/>
          <w:sz w:val="21"/>
          <w:szCs w:val="21"/>
          <w:lang w:eastAsia="it-IT"/>
        </w:rPr>
      </w:pPr>
      <w:r w:rsidRPr="00AE5594">
        <w:rPr>
          <w:rFonts w:ascii="Calibri" w:eastAsia="Calibri" w:hAnsi="Calibri" w:cs="Calibri"/>
          <w:i/>
          <w:iCs/>
          <w:sz w:val="21"/>
          <w:szCs w:val="21"/>
        </w:rPr>
        <w:t xml:space="preserve">(nel caso di operatori economici residenti in Paesi terzi firmatari dell'AAP o di altri accordi internazionali di cui all'art. 69 del </w:t>
      </w:r>
      <w:proofErr w:type="spellStart"/>
      <w:r w:rsidRPr="00AE5594">
        <w:rPr>
          <w:rFonts w:ascii="Calibri" w:eastAsia="Calibri" w:hAnsi="Calibri" w:cs="Calibri"/>
          <w:i/>
          <w:iCs/>
          <w:sz w:val="21"/>
          <w:szCs w:val="21"/>
        </w:rPr>
        <w:t>D.Lgs</w:t>
      </w:r>
      <w:proofErr w:type="spellEnd"/>
      <w:r w:rsidRPr="00AE5594">
        <w:rPr>
          <w:rFonts w:ascii="Calibri" w:eastAsia="Calibri" w:hAnsi="Calibri" w:cs="Calibri"/>
          <w:i/>
          <w:iCs/>
          <w:sz w:val="21"/>
          <w:szCs w:val="21"/>
        </w:rPr>
        <w:t xml:space="preserve"> 36/2023)</w:t>
      </w:r>
      <w:r w:rsidRPr="00AE5594">
        <w:rPr>
          <w:rFonts w:ascii="Calibri" w:eastAsia="Calibri" w:hAnsi="Calibri" w:cs="Calibri"/>
          <w:sz w:val="21"/>
          <w:szCs w:val="21"/>
        </w:rPr>
        <w:t xml:space="preserve"> di essere iscritto </w:t>
      </w:r>
      <w:r w:rsidRPr="00AE5594">
        <w:rPr>
          <w:rFonts w:ascii="Calibri" w:eastAsia="Times New Roman" w:hAnsi="Calibri" w:cs="Calibri"/>
          <w:sz w:val="21"/>
          <w:szCs w:val="21"/>
          <w:lang w:eastAsia="it-IT"/>
        </w:rPr>
        <w:t>in uno dei registri professionali e commerciali istituiti nel Paese in cui è residente;</w:t>
      </w:r>
    </w:p>
    <w:p w14:paraId="5151C4A0" w14:textId="77777777" w:rsidR="00AE5594" w:rsidRPr="00AE5594" w:rsidRDefault="00AE5594" w:rsidP="00AE5594">
      <w:pPr>
        <w:numPr>
          <w:ilvl w:val="0"/>
          <w:numId w:val="37"/>
        </w:numPr>
        <w:tabs>
          <w:tab w:val="left" w:pos="567"/>
        </w:tabs>
        <w:suppressAutoHyphens w:val="0"/>
        <w:autoSpaceDE w:val="0"/>
        <w:autoSpaceDN w:val="0"/>
        <w:adjustRightInd w:val="0"/>
        <w:ind w:left="567" w:hanging="207"/>
        <w:jc w:val="both"/>
        <w:rPr>
          <w:rFonts w:ascii="Calibri" w:eastAsia="Calibri" w:hAnsi="Calibri" w:cs="Times New Roman"/>
          <w:color w:val="000000"/>
          <w:sz w:val="21"/>
          <w:szCs w:val="21"/>
        </w:rPr>
      </w:pPr>
      <w:r w:rsidRPr="00AE5594">
        <w:rPr>
          <w:rFonts w:ascii="Calibri" w:eastAsia="Calibri" w:hAnsi="Calibri" w:cs="Times New Roman"/>
          <w:color w:val="000000"/>
          <w:sz w:val="21"/>
          <w:szCs w:val="21"/>
        </w:rPr>
        <w:t>documentate esperienze pregresse idonee all’esecuzione delle prestazioni contrattuali oggetto dell’affidamento.</w:t>
      </w:r>
    </w:p>
    <w:p w14:paraId="6A6EE9AF" w14:textId="77777777" w:rsidR="00180907" w:rsidRDefault="00180907" w:rsidP="00AE5594">
      <w:pPr>
        <w:suppressAutoHyphens w:val="0"/>
        <w:jc w:val="both"/>
        <w:rPr>
          <w:rFonts w:ascii="Calibri" w:eastAsia="Calibri" w:hAnsi="Calibri" w:cs="Calibri"/>
          <w:sz w:val="21"/>
          <w:szCs w:val="21"/>
        </w:rPr>
      </w:pPr>
    </w:p>
    <w:p w14:paraId="117F320F" w14:textId="77777777" w:rsidR="00180907" w:rsidRDefault="00180907" w:rsidP="00AE5594">
      <w:pPr>
        <w:suppressAutoHyphens w:val="0"/>
        <w:jc w:val="both"/>
        <w:rPr>
          <w:rFonts w:ascii="Calibri" w:eastAsia="Calibri" w:hAnsi="Calibri" w:cs="Calibri"/>
          <w:sz w:val="21"/>
          <w:szCs w:val="21"/>
        </w:rPr>
      </w:pPr>
    </w:p>
    <w:p w14:paraId="1BFBEEA2" w14:textId="77777777" w:rsidR="00180907" w:rsidRDefault="00180907" w:rsidP="00AE5594">
      <w:pPr>
        <w:suppressAutoHyphens w:val="0"/>
        <w:jc w:val="both"/>
        <w:rPr>
          <w:rFonts w:ascii="Calibri" w:eastAsia="Calibri" w:hAnsi="Calibri" w:cs="Calibri"/>
          <w:sz w:val="21"/>
          <w:szCs w:val="21"/>
        </w:rPr>
      </w:pPr>
    </w:p>
    <w:p w14:paraId="48F11FCA" w14:textId="7E049D45"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Il sottoscritto dichiara, inoltre, </w:t>
      </w:r>
      <w:r w:rsidR="00180907">
        <w:rPr>
          <w:rFonts w:ascii="Calibri" w:eastAsia="Calibri" w:hAnsi="Calibri" w:cs="Calibri"/>
          <w:sz w:val="21"/>
          <w:szCs w:val="21"/>
        </w:rPr>
        <w:t xml:space="preserve">di aver preso visione dell’informativa inerente </w:t>
      </w:r>
      <w:proofErr w:type="gramStart"/>
      <w:r w:rsidR="00180907">
        <w:rPr>
          <w:rFonts w:ascii="Calibri" w:eastAsia="Calibri" w:hAnsi="Calibri" w:cs="Calibri"/>
          <w:sz w:val="21"/>
          <w:szCs w:val="21"/>
        </w:rPr>
        <w:t>il</w:t>
      </w:r>
      <w:proofErr w:type="gramEnd"/>
      <w:r w:rsidR="00180907">
        <w:rPr>
          <w:rFonts w:ascii="Calibri" w:eastAsia="Calibri" w:hAnsi="Calibri" w:cs="Calibri"/>
          <w:sz w:val="21"/>
          <w:szCs w:val="21"/>
        </w:rPr>
        <w:t xml:space="preserve"> trattamento dei dati personali </w:t>
      </w:r>
      <w:r w:rsidRPr="00AE5594">
        <w:rPr>
          <w:rFonts w:ascii="Calibri" w:eastAsia="Calibri" w:hAnsi="Calibri" w:cs="Calibri"/>
          <w:sz w:val="21"/>
          <w:szCs w:val="21"/>
        </w:rPr>
        <w:t xml:space="preserve">in conformità alla normativa vigente e in particolare al Regolamento GDPR 2016/679. </w:t>
      </w:r>
    </w:p>
    <w:p w14:paraId="655D7746" w14:textId="77777777" w:rsidR="00AE5594" w:rsidRPr="00AE5594" w:rsidRDefault="00AE5594" w:rsidP="00AE5594">
      <w:pPr>
        <w:suppressAutoHyphens w:val="0"/>
        <w:jc w:val="both"/>
        <w:rPr>
          <w:rFonts w:ascii="Calibri" w:eastAsia="Calibri" w:hAnsi="Calibri" w:cs="Calibri"/>
          <w:sz w:val="21"/>
          <w:szCs w:val="21"/>
        </w:rPr>
      </w:pPr>
    </w:p>
    <w:p w14:paraId="4DB5B20A" w14:textId="77777777" w:rsidR="00AE5594" w:rsidRPr="00AE5594" w:rsidRDefault="00AE5594" w:rsidP="00AE5594">
      <w:pPr>
        <w:suppressAutoHyphens w:val="0"/>
        <w:jc w:val="both"/>
        <w:rPr>
          <w:rFonts w:ascii="Calibri" w:eastAsia="Calibri" w:hAnsi="Calibri" w:cs="Calibri"/>
          <w:sz w:val="21"/>
          <w:szCs w:val="21"/>
        </w:rPr>
      </w:pPr>
    </w:p>
    <w:p w14:paraId="4E7BFBE7" w14:textId="77777777" w:rsidR="00AE5594" w:rsidRPr="00AE5594" w:rsidRDefault="00AE5594" w:rsidP="00AE5594">
      <w:pPr>
        <w:suppressAutoHyphens w:val="0"/>
        <w:jc w:val="both"/>
        <w:rPr>
          <w:rFonts w:ascii="Calibri" w:eastAsia="Calibri" w:hAnsi="Calibri" w:cs="Calibri"/>
          <w:sz w:val="21"/>
          <w:szCs w:val="21"/>
        </w:rPr>
      </w:pPr>
      <w:r w:rsidRPr="00AE5594">
        <w:rPr>
          <w:rFonts w:ascii="Calibri" w:eastAsia="Calibri" w:hAnsi="Calibri" w:cs="Calibri"/>
          <w:sz w:val="21"/>
          <w:szCs w:val="21"/>
        </w:rPr>
        <w:t xml:space="preserve">Luogo e data, _________________ </w:t>
      </w:r>
    </w:p>
    <w:p w14:paraId="057BB7B2" w14:textId="77777777" w:rsidR="00AE5594" w:rsidRPr="00AE5594" w:rsidRDefault="00AE5594" w:rsidP="00AE5594">
      <w:pPr>
        <w:suppressAutoHyphens w:val="0"/>
        <w:jc w:val="both"/>
        <w:rPr>
          <w:rFonts w:ascii="Calibri" w:eastAsia="Calibri" w:hAnsi="Calibri" w:cs="Calibri"/>
          <w:sz w:val="21"/>
          <w:szCs w:val="21"/>
        </w:rPr>
      </w:pPr>
    </w:p>
    <w:p w14:paraId="7642D4EB" w14:textId="77777777" w:rsidR="00AE5594" w:rsidRPr="00AE5594" w:rsidRDefault="00AE5594" w:rsidP="00AE5594">
      <w:pPr>
        <w:widowControl w:val="0"/>
        <w:suppressAutoHyphens w:val="0"/>
        <w:ind w:left="4962"/>
        <w:rPr>
          <w:rFonts w:ascii="Calibri" w:eastAsia="Calibri" w:hAnsi="Calibri" w:cs="Calibri"/>
        </w:rPr>
      </w:pPr>
      <w:r w:rsidRPr="00AE5594">
        <w:rPr>
          <w:rFonts w:ascii="Calibri" w:eastAsia="Calibri" w:hAnsi="Calibri" w:cs="Calibri"/>
          <w:sz w:val="21"/>
          <w:szCs w:val="21"/>
        </w:rPr>
        <w:t>Firma digitale</w:t>
      </w:r>
      <w:r w:rsidRPr="00AE5594">
        <w:rPr>
          <w:rFonts w:ascii="Calibri" w:eastAsia="Calibri" w:hAnsi="Calibri" w:cs="Calibri"/>
          <w:sz w:val="21"/>
          <w:szCs w:val="21"/>
          <w:vertAlign w:val="superscript"/>
        </w:rPr>
        <w:footnoteReference w:id="1"/>
      </w:r>
      <w:r w:rsidRPr="00AE5594">
        <w:rPr>
          <w:rFonts w:ascii="Calibri" w:eastAsia="Calibri" w:hAnsi="Calibri" w:cs="Calibri"/>
          <w:sz w:val="21"/>
          <w:szCs w:val="21"/>
        </w:rPr>
        <w:t xml:space="preserve"> del legale</w:t>
      </w:r>
      <w:r w:rsidRPr="00AE5594">
        <w:rPr>
          <w:rFonts w:ascii="Calibri" w:eastAsia="Calibri" w:hAnsi="Calibri" w:cs="Calibri"/>
        </w:rPr>
        <w:t xml:space="preserve"> </w:t>
      </w:r>
      <w:r w:rsidRPr="00AE5594">
        <w:rPr>
          <w:rFonts w:ascii="Calibri" w:eastAsia="Calibri" w:hAnsi="Calibri" w:cs="Calibri"/>
          <w:sz w:val="21"/>
          <w:szCs w:val="21"/>
        </w:rPr>
        <w:t>rappresentante/procuratore</w:t>
      </w:r>
      <w:bookmarkStart w:id="3" w:name="_Ref41906052"/>
      <w:r w:rsidRPr="00AE5594">
        <w:rPr>
          <w:rFonts w:ascii="Calibri" w:eastAsia="Calibri" w:hAnsi="Calibri" w:cs="Calibri"/>
          <w:sz w:val="21"/>
          <w:szCs w:val="21"/>
          <w:vertAlign w:val="superscript"/>
        </w:rPr>
        <w:footnoteReference w:id="2"/>
      </w:r>
      <w:bookmarkEnd w:id="3"/>
    </w:p>
    <w:p w14:paraId="1FF25415" w14:textId="0534068E" w:rsidR="004336F6" w:rsidRPr="00AE5594" w:rsidRDefault="004336F6" w:rsidP="00AE5594"/>
    <w:sectPr w:rsidR="004336F6" w:rsidRPr="00AE5594" w:rsidSect="00FA1778">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2836" w:left="1134" w:header="280" w:footer="174"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9CA7" w14:textId="77777777" w:rsidR="003F5309" w:rsidRDefault="003F5309">
      <w:r>
        <w:separator/>
      </w:r>
    </w:p>
  </w:endnote>
  <w:endnote w:type="continuationSeparator" w:id="0">
    <w:p w14:paraId="59D846E7" w14:textId="77777777" w:rsidR="003F5309" w:rsidRDefault="003F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GeosansLight">
    <w:altName w:val="Rockwel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3CAC" w14:textId="77777777" w:rsidR="000B285C" w:rsidRDefault="000B285C">
    <w:pPr>
      <w:pStyle w:val="Pidipagina"/>
    </w:pPr>
  </w:p>
  <w:p w14:paraId="38F175C4" w14:textId="77777777" w:rsidR="000B285C" w:rsidRDefault="000B285C"/>
  <w:p w14:paraId="223FAD88" w14:textId="77777777" w:rsidR="000B285C" w:rsidRDefault="000B2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9CC2" w14:textId="77777777" w:rsidR="00FA1778" w:rsidRPr="00FA1778" w:rsidRDefault="00FA1778" w:rsidP="00FA1778">
    <w:pPr>
      <w:tabs>
        <w:tab w:val="center" w:pos="4819"/>
        <w:tab w:val="right" w:pos="9638"/>
      </w:tabs>
      <w:suppressAutoHyphens w:val="0"/>
      <w:jc w:val="center"/>
      <w:rPr>
        <w:rFonts w:ascii="GeosansLight" w:hAnsi="GeosansLight"/>
        <w:b/>
        <w:sz w:val="18"/>
        <w:szCs w:val="18"/>
      </w:rPr>
    </w:pPr>
    <w:r w:rsidRPr="00FA1778">
      <w:rPr>
        <w:noProof/>
        <w:lang w:eastAsia="it-IT"/>
      </w:rPr>
      <mc:AlternateContent>
        <mc:Choice Requires="wps">
          <w:drawing>
            <wp:anchor distT="4294967294" distB="4294967294" distL="114300" distR="114300" simplePos="0" relativeHeight="251674112" behindDoc="0" locked="0" layoutInCell="1" allowOverlap="1" wp14:anchorId="33E943BD" wp14:editId="16D8890C">
              <wp:simplePos x="0" y="0"/>
              <wp:positionH relativeFrom="column">
                <wp:posOffset>-10160</wp:posOffset>
              </wp:positionH>
              <wp:positionV relativeFrom="paragraph">
                <wp:posOffset>20319</wp:posOffset>
              </wp:positionV>
              <wp:extent cx="6133465" cy="0"/>
              <wp:effectExtent l="0" t="0" r="19685" b="19050"/>
              <wp:wrapNone/>
              <wp:docPr id="12"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3465" cy="0"/>
                      </a:xfrm>
                      <a:prstGeom prst="line">
                        <a:avLst/>
                      </a:prstGeom>
                      <a:noFill/>
                      <a:ln w="12700" cap="flat" cmpd="sng" algn="ctr">
                        <a:solidFill>
                          <a:srgbClr val="002F5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DB78C2" id="Connettore 1 3"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1.6pt" to="48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" strokecolor="#002f5f" strokeweight="1pt">
              <o:lock v:ext="edit" shapetype="f"/>
            </v:line>
          </w:pict>
        </mc:Fallback>
      </mc:AlternateContent>
    </w:r>
  </w:p>
  <w:tbl>
    <w:tblPr>
      <w:tblStyle w:val="Grigliatabella1"/>
      <w:tblW w:w="11246"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3586"/>
      <w:gridCol w:w="1701"/>
      <w:gridCol w:w="3402"/>
    </w:tblGrid>
    <w:tr w:rsidR="00FA1778" w:rsidRPr="00FA1778" w14:paraId="756EDA45" w14:textId="77777777" w:rsidTr="006508C8">
      <w:tc>
        <w:tcPr>
          <w:tcW w:w="11246" w:type="dxa"/>
          <w:gridSpan w:val="4"/>
        </w:tcPr>
        <w:p w14:paraId="5F69B5C3" w14:textId="77777777" w:rsidR="00FA1778" w:rsidRPr="00FA1778" w:rsidRDefault="00FA1778" w:rsidP="00FA1778">
          <w:pPr>
            <w:ind w:right="-108"/>
            <w:jc w:val="center"/>
            <w:rPr>
              <w:rFonts w:cstheme="minorHAnsi"/>
              <w:color w:val="002F5F"/>
              <w:sz w:val="18"/>
              <w:szCs w:val="18"/>
            </w:rPr>
          </w:pPr>
          <w:r w:rsidRPr="00FA1778">
            <w:rPr>
              <w:rFonts w:cstheme="minorHAnsi"/>
              <w:b/>
              <w:color w:val="002F5F"/>
              <w:szCs w:val="18"/>
            </w:rPr>
            <w:t>SEDE Sesto Fiorentino</w:t>
          </w:r>
          <w:r w:rsidRPr="00FA1778">
            <w:rPr>
              <w:rFonts w:cstheme="minorHAnsi"/>
              <w:color w:val="002F5F"/>
              <w:szCs w:val="18"/>
            </w:rPr>
            <w:t xml:space="preserve"> (FI) - Via Madonna del Piano, 10 – tel. 055 52251</w:t>
          </w:r>
        </w:p>
      </w:tc>
    </w:tr>
    <w:tr w:rsidR="00FA1778" w:rsidRPr="00FA1778" w14:paraId="706D5556" w14:textId="77777777" w:rsidTr="006508C8">
      <w:tc>
        <w:tcPr>
          <w:tcW w:w="2557" w:type="dxa"/>
        </w:tcPr>
        <w:p w14:paraId="38B88081" w14:textId="77777777" w:rsidR="00FA1778" w:rsidRPr="00FA1778" w:rsidRDefault="00FA1778" w:rsidP="00FA1778">
          <w:pPr>
            <w:ind w:right="-108"/>
            <w:rPr>
              <w:rFonts w:cstheme="minorHAnsi"/>
              <w:b/>
              <w:color w:val="002F5F"/>
              <w:sz w:val="18"/>
              <w:szCs w:val="18"/>
            </w:rPr>
          </w:pPr>
        </w:p>
      </w:tc>
      <w:tc>
        <w:tcPr>
          <w:tcW w:w="3586" w:type="dxa"/>
        </w:tcPr>
        <w:p w14:paraId="19269D06" w14:textId="77777777" w:rsidR="00FA1778" w:rsidRPr="00FA1778" w:rsidRDefault="00FA1778" w:rsidP="00FA1778">
          <w:pPr>
            <w:ind w:right="-108"/>
            <w:rPr>
              <w:rFonts w:cstheme="minorHAnsi"/>
              <w:color w:val="002F5F"/>
              <w:sz w:val="18"/>
              <w:szCs w:val="18"/>
            </w:rPr>
          </w:pPr>
        </w:p>
      </w:tc>
      <w:tc>
        <w:tcPr>
          <w:tcW w:w="1701" w:type="dxa"/>
        </w:tcPr>
        <w:p w14:paraId="79629F95" w14:textId="77777777" w:rsidR="00FA1778" w:rsidRPr="00FA1778" w:rsidRDefault="00FA1778" w:rsidP="00FA1778">
          <w:pPr>
            <w:rPr>
              <w:rFonts w:cstheme="minorHAnsi"/>
              <w:b/>
              <w:color w:val="002F5F"/>
              <w:sz w:val="18"/>
              <w:szCs w:val="18"/>
            </w:rPr>
          </w:pPr>
        </w:p>
      </w:tc>
      <w:tc>
        <w:tcPr>
          <w:tcW w:w="3402" w:type="dxa"/>
        </w:tcPr>
        <w:p w14:paraId="5790FE01" w14:textId="77777777" w:rsidR="00FA1778" w:rsidRPr="00FA1778" w:rsidRDefault="00FA1778" w:rsidP="00FA1778">
          <w:pPr>
            <w:rPr>
              <w:rFonts w:cstheme="minorHAnsi"/>
              <w:color w:val="002F5F"/>
              <w:sz w:val="18"/>
              <w:szCs w:val="18"/>
            </w:rPr>
          </w:pPr>
        </w:p>
      </w:tc>
    </w:tr>
    <w:tr w:rsidR="00FA1778" w:rsidRPr="00FA1778" w14:paraId="3E1CEE3F" w14:textId="77777777" w:rsidTr="006508C8">
      <w:tc>
        <w:tcPr>
          <w:tcW w:w="2557" w:type="dxa"/>
        </w:tcPr>
        <w:p w14:paraId="2D6FB071" w14:textId="77777777" w:rsidR="00FA1778" w:rsidRPr="00FA1778" w:rsidRDefault="00FA1778" w:rsidP="00FA1778">
          <w:pPr>
            <w:ind w:right="-108"/>
            <w:rPr>
              <w:rFonts w:cstheme="minorHAnsi"/>
              <w:b/>
              <w:color w:val="002F5F"/>
              <w:sz w:val="18"/>
              <w:szCs w:val="18"/>
            </w:rPr>
          </w:pPr>
          <w:bookmarkStart w:id="4" w:name="_Hlk130479504"/>
          <w:r w:rsidRPr="00FA1778">
            <w:rPr>
              <w:rFonts w:cstheme="minorHAnsi"/>
              <w:b/>
              <w:color w:val="002F5F"/>
              <w:sz w:val="18"/>
              <w:szCs w:val="18"/>
            </w:rPr>
            <w:t xml:space="preserve">     </w:t>
          </w:r>
          <w:proofErr w:type="spellStart"/>
          <w:r w:rsidRPr="00FA1778">
            <w:rPr>
              <w:rFonts w:cstheme="minorHAnsi"/>
              <w:b/>
              <w:color w:val="002F5F"/>
              <w:sz w:val="18"/>
              <w:szCs w:val="18"/>
            </w:rPr>
            <w:t>S.</w:t>
          </w:r>
          <w:proofErr w:type="gramStart"/>
          <w:r w:rsidRPr="00FA1778">
            <w:rPr>
              <w:rFonts w:cstheme="minorHAnsi"/>
              <w:b/>
              <w:color w:val="002F5F"/>
              <w:sz w:val="18"/>
              <w:szCs w:val="18"/>
            </w:rPr>
            <w:t>S.Bologna</w:t>
          </w:r>
          <w:proofErr w:type="spellEnd"/>
          <w:proofErr w:type="gramEnd"/>
        </w:p>
      </w:tc>
      <w:tc>
        <w:tcPr>
          <w:tcW w:w="3586" w:type="dxa"/>
        </w:tcPr>
        <w:p w14:paraId="30D09D9E" w14:textId="77777777" w:rsidR="00FA1778" w:rsidRPr="00FA1778" w:rsidRDefault="00FA1778" w:rsidP="00FA1778">
          <w:pPr>
            <w:ind w:right="-108"/>
            <w:rPr>
              <w:rFonts w:cstheme="minorHAnsi"/>
              <w:color w:val="002F5F"/>
              <w:sz w:val="18"/>
              <w:szCs w:val="18"/>
            </w:rPr>
          </w:pPr>
          <w:r w:rsidRPr="00FA1778">
            <w:rPr>
              <w:rFonts w:cstheme="minorHAnsi"/>
              <w:color w:val="002F5F"/>
              <w:sz w:val="18"/>
              <w:szCs w:val="18"/>
            </w:rPr>
            <w:t>Via Gobetti,101 – 40129 – tel. 051 6399014</w:t>
          </w:r>
        </w:p>
      </w:tc>
      <w:tc>
        <w:tcPr>
          <w:tcW w:w="1701" w:type="dxa"/>
        </w:tcPr>
        <w:p w14:paraId="4E3B8393" w14:textId="77777777" w:rsidR="00FA1778" w:rsidRPr="00FA1778" w:rsidRDefault="00FA1778" w:rsidP="00FA1778">
          <w:pPr>
            <w:rPr>
              <w:rFonts w:cstheme="minorHAnsi"/>
              <w:b/>
              <w:color w:val="002F5F"/>
              <w:sz w:val="18"/>
              <w:szCs w:val="18"/>
            </w:rPr>
          </w:pPr>
          <w:r w:rsidRPr="00FA1778">
            <w:rPr>
              <w:rFonts w:cstheme="minorHAnsi"/>
              <w:b/>
              <w:color w:val="002F5F"/>
              <w:sz w:val="18"/>
              <w:szCs w:val="18"/>
            </w:rPr>
            <w:t>Firenze</w:t>
          </w:r>
        </w:p>
      </w:tc>
      <w:tc>
        <w:tcPr>
          <w:tcW w:w="3402" w:type="dxa"/>
        </w:tcPr>
        <w:p w14:paraId="5C337BB0" w14:textId="77777777" w:rsidR="00FA1778" w:rsidRPr="00FA1778" w:rsidRDefault="00FA1778" w:rsidP="00FA1778">
          <w:pPr>
            <w:rPr>
              <w:rFonts w:cstheme="minorHAnsi"/>
              <w:color w:val="002F5F"/>
              <w:sz w:val="18"/>
              <w:szCs w:val="18"/>
            </w:rPr>
          </w:pPr>
          <w:r w:rsidRPr="00FA1778">
            <w:rPr>
              <w:rFonts w:cstheme="minorHAnsi"/>
              <w:color w:val="002F5F"/>
              <w:sz w:val="18"/>
              <w:szCs w:val="18"/>
            </w:rPr>
            <w:t xml:space="preserve">Via </w:t>
          </w:r>
          <w:proofErr w:type="spellStart"/>
          <w:proofErr w:type="gramStart"/>
          <w:r w:rsidRPr="00FA1778">
            <w:rPr>
              <w:rFonts w:cstheme="minorHAnsi"/>
              <w:color w:val="002F5F"/>
              <w:sz w:val="18"/>
              <w:szCs w:val="18"/>
            </w:rPr>
            <w:t>G.Caproni</w:t>
          </w:r>
          <w:proofErr w:type="spellEnd"/>
          <w:proofErr w:type="gramEnd"/>
          <w:r w:rsidRPr="00FA1778">
            <w:rPr>
              <w:rFonts w:cstheme="minorHAnsi"/>
              <w:color w:val="002F5F"/>
              <w:sz w:val="18"/>
              <w:szCs w:val="18"/>
            </w:rPr>
            <w:t xml:space="preserve"> 8 – 50145 – tel.055 3033711</w:t>
          </w:r>
        </w:p>
      </w:tc>
    </w:tr>
    <w:tr w:rsidR="00FA1778" w:rsidRPr="00FA1778" w14:paraId="590C610E" w14:textId="77777777" w:rsidTr="006508C8">
      <w:tc>
        <w:tcPr>
          <w:tcW w:w="2557" w:type="dxa"/>
        </w:tcPr>
        <w:p w14:paraId="76ECC285" w14:textId="77777777" w:rsidR="00FA1778" w:rsidRPr="00FA1778" w:rsidRDefault="00FA1778" w:rsidP="00FA1778">
          <w:pPr>
            <w:ind w:right="-108"/>
            <w:rPr>
              <w:rFonts w:cstheme="minorHAnsi"/>
              <w:b/>
              <w:color w:val="002F5F"/>
              <w:sz w:val="18"/>
              <w:szCs w:val="18"/>
            </w:rPr>
          </w:pPr>
          <w:r w:rsidRPr="00FA1778">
            <w:rPr>
              <w:rFonts w:cstheme="minorHAnsi"/>
              <w:b/>
              <w:color w:val="002F5F"/>
              <w:sz w:val="18"/>
              <w:szCs w:val="18"/>
            </w:rPr>
            <w:t xml:space="preserve">     </w:t>
          </w:r>
          <w:proofErr w:type="spellStart"/>
          <w:r w:rsidRPr="00FA1778">
            <w:rPr>
              <w:rFonts w:cstheme="minorHAnsi"/>
              <w:b/>
              <w:color w:val="002F5F"/>
              <w:sz w:val="18"/>
              <w:szCs w:val="18"/>
            </w:rPr>
            <w:t>S.</w:t>
          </w:r>
          <w:proofErr w:type="gramStart"/>
          <w:r w:rsidRPr="00FA1778">
            <w:rPr>
              <w:rFonts w:cstheme="minorHAnsi"/>
              <w:b/>
              <w:color w:val="002F5F"/>
              <w:sz w:val="18"/>
              <w:szCs w:val="18"/>
            </w:rPr>
            <w:t>S.Catania</w:t>
          </w:r>
          <w:proofErr w:type="spellEnd"/>
          <w:proofErr w:type="gramEnd"/>
        </w:p>
      </w:tc>
      <w:tc>
        <w:tcPr>
          <w:tcW w:w="3586" w:type="dxa"/>
        </w:tcPr>
        <w:p w14:paraId="73EF6E23" w14:textId="77777777" w:rsidR="00FA1778" w:rsidRPr="00FA1778" w:rsidRDefault="00FA1778" w:rsidP="00FA1778">
          <w:pPr>
            <w:ind w:right="-108"/>
            <w:rPr>
              <w:rFonts w:cstheme="minorHAnsi"/>
              <w:color w:val="002F5F"/>
              <w:sz w:val="18"/>
              <w:szCs w:val="18"/>
            </w:rPr>
          </w:pPr>
          <w:r w:rsidRPr="00FA1778">
            <w:rPr>
              <w:rFonts w:cstheme="minorHAnsi"/>
              <w:color w:val="002F5F"/>
              <w:sz w:val="18"/>
              <w:szCs w:val="18"/>
            </w:rPr>
            <w:t xml:space="preserve">Via </w:t>
          </w:r>
          <w:proofErr w:type="spellStart"/>
          <w:r w:rsidRPr="00FA1778">
            <w:rPr>
              <w:rFonts w:cstheme="minorHAnsi"/>
              <w:color w:val="002F5F"/>
              <w:sz w:val="18"/>
              <w:szCs w:val="18"/>
            </w:rPr>
            <w:t>Gaifami</w:t>
          </w:r>
          <w:proofErr w:type="spellEnd"/>
          <w:r w:rsidRPr="00FA1778">
            <w:rPr>
              <w:rFonts w:cstheme="minorHAnsi"/>
              <w:color w:val="002F5F"/>
              <w:sz w:val="18"/>
              <w:szCs w:val="18"/>
            </w:rPr>
            <w:t>, 18 – 95126 – tel. 095 7338395/96</w:t>
          </w:r>
        </w:p>
      </w:tc>
      <w:tc>
        <w:tcPr>
          <w:tcW w:w="1701" w:type="dxa"/>
        </w:tcPr>
        <w:p w14:paraId="43611E70" w14:textId="77777777" w:rsidR="00FA1778" w:rsidRPr="00FA1778" w:rsidRDefault="00FA1778" w:rsidP="00FA1778">
          <w:pPr>
            <w:rPr>
              <w:rFonts w:cstheme="minorHAnsi"/>
              <w:b/>
              <w:color w:val="002F5F"/>
              <w:sz w:val="18"/>
              <w:szCs w:val="18"/>
            </w:rPr>
          </w:pPr>
          <w:r w:rsidRPr="00FA1778">
            <w:rPr>
              <w:rFonts w:cstheme="minorHAnsi"/>
              <w:b/>
              <w:color w:val="002F5F"/>
              <w:sz w:val="18"/>
              <w:szCs w:val="18"/>
            </w:rPr>
            <w:t>Follonica (GR)</w:t>
          </w:r>
        </w:p>
      </w:tc>
      <w:tc>
        <w:tcPr>
          <w:tcW w:w="3402" w:type="dxa"/>
        </w:tcPr>
        <w:p w14:paraId="7FD993E9" w14:textId="77777777" w:rsidR="00FA1778" w:rsidRPr="00FA1778" w:rsidRDefault="00FA1778" w:rsidP="00FA1778">
          <w:pPr>
            <w:rPr>
              <w:rFonts w:cstheme="minorHAnsi"/>
              <w:color w:val="002F5F"/>
              <w:sz w:val="18"/>
              <w:szCs w:val="18"/>
            </w:rPr>
          </w:pPr>
          <w:r w:rsidRPr="00FA1778">
            <w:rPr>
              <w:rFonts w:cstheme="minorHAnsi"/>
              <w:color w:val="002F5F"/>
              <w:sz w:val="18"/>
              <w:szCs w:val="18"/>
            </w:rPr>
            <w:t>Via Aurelia, 49 – 58022 – tel. 056 652356</w:t>
          </w:r>
        </w:p>
      </w:tc>
    </w:tr>
    <w:tr w:rsidR="00FA1778" w:rsidRPr="00FA1778" w14:paraId="0AB5D3A6" w14:textId="77777777" w:rsidTr="006508C8">
      <w:trPr>
        <w:trHeight w:val="136"/>
      </w:trPr>
      <w:tc>
        <w:tcPr>
          <w:tcW w:w="2557" w:type="dxa"/>
        </w:tcPr>
        <w:p w14:paraId="4AF44966" w14:textId="77777777" w:rsidR="00FA1778" w:rsidRPr="00FA1778" w:rsidRDefault="00FA1778" w:rsidP="00FA1778">
          <w:pPr>
            <w:ind w:right="-108"/>
            <w:rPr>
              <w:rFonts w:cstheme="minorHAnsi"/>
              <w:b/>
              <w:color w:val="002F5F"/>
              <w:sz w:val="18"/>
              <w:szCs w:val="18"/>
            </w:rPr>
          </w:pPr>
          <w:r w:rsidRPr="00FA1778">
            <w:rPr>
              <w:rFonts w:cstheme="minorHAnsi"/>
              <w:b/>
              <w:color w:val="002F5F"/>
              <w:sz w:val="18"/>
              <w:szCs w:val="18"/>
            </w:rPr>
            <w:t xml:space="preserve">     </w:t>
          </w:r>
          <w:proofErr w:type="spellStart"/>
          <w:r w:rsidRPr="00FA1778">
            <w:rPr>
              <w:rFonts w:cstheme="minorHAnsi"/>
              <w:b/>
              <w:color w:val="002F5F"/>
              <w:sz w:val="18"/>
              <w:szCs w:val="18"/>
            </w:rPr>
            <w:t>S.</w:t>
          </w:r>
          <w:proofErr w:type="gramStart"/>
          <w:r w:rsidRPr="00FA1778">
            <w:rPr>
              <w:rFonts w:cstheme="minorHAnsi"/>
              <w:b/>
              <w:color w:val="002F5F"/>
              <w:sz w:val="18"/>
              <w:szCs w:val="18"/>
            </w:rPr>
            <w:t>S.Roma</w:t>
          </w:r>
          <w:proofErr w:type="spellEnd"/>
          <w:proofErr w:type="gramEnd"/>
        </w:p>
      </w:tc>
      <w:tc>
        <w:tcPr>
          <w:tcW w:w="3586" w:type="dxa"/>
        </w:tcPr>
        <w:p w14:paraId="18B0BCCD" w14:textId="77777777" w:rsidR="00FA1778" w:rsidRPr="00FA1778" w:rsidRDefault="00FA1778" w:rsidP="00FA1778">
          <w:pPr>
            <w:ind w:right="-108"/>
            <w:rPr>
              <w:rFonts w:cstheme="minorHAnsi"/>
              <w:color w:val="002F5F"/>
              <w:sz w:val="18"/>
              <w:szCs w:val="18"/>
            </w:rPr>
          </w:pPr>
          <w:r w:rsidRPr="00FA1778">
            <w:rPr>
              <w:rFonts w:cstheme="minorHAnsi"/>
              <w:color w:val="002F5F"/>
              <w:sz w:val="18"/>
              <w:szCs w:val="18"/>
            </w:rPr>
            <w:t>Via dei Taurini 19 – 00185 – tel. 06 49937680</w:t>
          </w:r>
        </w:p>
      </w:tc>
      <w:tc>
        <w:tcPr>
          <w:tcW w:w="1701" w:type="dxa"/>
        </w:tcPr>
        <w:p w14:paraId="4F47C9C8" w14:textId="77777777" w:rsidR="00FA1778" w:rsidRPr="00FA1778" w:rsidRDefault="00FA1778" w:rsidP="00FA1778">
          <w:pPr>
            <w:rPr>
              <w:rFonts w:cstheme="minorHAnsi"/>
              <w:b/>
              <w:color w:val="002F5F"/>
              <w:sz w:val="18"/>
              <w:szCs w:val="18"/>
            </w:rPr>
          </w:pPr>
          <w:r w:rsidRPr="00FA1778">
            <w:rPr>
              <w:rFonts w:cstheme="minorHAnsi"/>
              <w:b/>
              <w:color w:val="002F5F"/>
              <w:sz w:val="18"/>
              <w:szCs w:val="18"/>
            </w:rPr>
            <w:t>Grosseto</w:t>
          </w:r>
        </w:p>
      </w:tc>
      <w:tc>
        <w:tcPr>
          <w:tcW w:w="3402" w:type="dxa"/>
        </w:tcPr>
        <w:p w14:paraId="1014D82C" w14:textId="77777777" w:rsidR="00FA1778" w:rsidRPr="00FA1778" w:rsidRDefault="00FA1778" w:rsidP="00FA1778">
          <w:pPr>
            <w:rPr>
              <w:rFonts w:cstheme="minorHAnsi"/>
              <w:color w:val="002F5F"/>
              <w:sz w:val="18"/>
              <w:szCs w:val="18"/>
            </w:rPr>
          </w:pPr>
        </w:p>
      </w:tc>
    </w:tr>
    <w:tr w:rsidR="00FA1778" w:rsidRPr="00FA1778" w14:paraId="17EF6EEE" w14:textId="77777777" w:rsidTr="006508C8">
      <w:tc>
        <w:tcPr>
          <w:tcW w:w="2557" w:type="dxa"/>
        </w:tcPr>
        <w:p w14:paraId="7C853B9A" w14:textId="77777777" w:rsidR="00FA1778" w:rsidRPr="00FA1778" w:rsidRDefault="00FA1778" w:rsidP="00FA1778">
          <w:pPr>
            <w:ind w:right="-108"/>
            <w:rPr>
              <w:rFonts w:cstheme="minorHAnsi"/>
              <w:b/>
              <w:color w:val="002F5F"/>
              <w:sz w:val="18"/>
              <w:szCs w:val="18"/>
            </w:rPr>
          </w:pPr>
          <w:r w:rsidRPr="00FA1778">
            <w:rPr>
              <w:rFonts w:cstheme="minorHAnsi"/>
              <w:b/>
              <w:color w:val="002F5F"/>
              <w:sz w:val="18"/>
              <w:szCs w:val="18"/>
            </w:rPr>
            <w:t xml:space="preserve">     S.S. Sassari</w:t>
          </w:r>
        </w:p>
      </w:tc>
      <w:tc>
        <w:tcPr>
          <w:tcW w:w="3586" w:type="dxa"/>
        </w:tcPr>
        <w:p w14:paraId="1E4C7AE8" w14:textId="77777777" w:rsidR="00FA1778" w:rsidRPr="00FA1778" w:rsidRDefault="00FA1778" w:rsidP="00FA1778">
          <w:pPr>
            <w:ind w:right="-108"/>
            <w:rPr>
              <w:rFonts w:cstheme="minorHAnsi"/>
              <w:color w:val="002F5F"/>
              <w:sz w:val="18"/>
              <w:szCs w:val="18"/>
            </w:rPr>
          </w:pPr>
          <w:proofErr w:type="spellStart"/>
          <w:r w:rsidRPr="00FA1778">
            <w:rPr>
              <w:rFonts w:cstheme="minorHAnsi"/>
              <w:color w:val="002F5F"/>
              <w:sz w:val="18"/>
              <w:szCs w:val="18"/>
            </w:rPr>
            <w:t>Trav</w:t>
          </w:r>
          <w:proofErr w:type="spellEnd"/>
          <w:r w:rsidRPr="00FA1778">
            <w:rPr>
              <w:rFonts w:cstheme="minorHAnsi"/>
              <w:color w:val="002F5F"/>
              <w:sz w:val="18"/>
              <w:szCs w:val="18"/>
            </w:rPr>
            <w:t>. La Crucca, 3 – 07100 – tel. 079 2841501</w:t>
          </w:r>
        </w:p>
      </w:tc>
      <w:tc>
        <w:tcPr>
          <w:tcW w:w="1701" w:type="dxa"/>
        </w:tcPr>
        <w:p w14:paraId="7713E8C6" w14:textId="77777777" w:rsidR="00FA1778" w:rsidRPr="00FA1778" w:rsidRDefault="00FA1778" w:rsidP="00FA1778">
          <w:pPr>
            <w:rPr>
              <w:rFonts w:cstheme="minorHAnsi"/>
              <w:color w:val="002F5F"/>
              <w:sz w:val="18"/>
              <w:szCs w:val="18"/>
            </w:rPr>
          </w:pPr>
          <w:r w:rsidRPr="00FA1778">
            <w:rPr>
              <w:rFonts w:cstheme="minorHAnsi"/>
              <w:b/>
              <w:color w:val="002F5F"/>
              <w:sz w:val="18"/>
              <w:szCs w:val="18"/>
            </w:rPr>
            <w:t>Livorno</w:t>
          </w:r>
        </w:p>
      </w:tc>
      <w:tc>
        <w:tcPr>
          <w:tcW w:w="3402" w:type="dxa"/>
        </w:tcPr>
        <w:p w14:paraId="51D5F39B" w14:textId="77777777" w:rsidR="00FA1778" w:rsidRPr="00FA1778" w:rsidRDefault="00FA1778" w:rsidP="00FA1778">
          <w:pPr>
            <w:rPr>
              <w:rFonts w:cstheme="minorHAnsi"/>
              <w:color w:val="002F5F"/>
              <w:sz w:val="18"/>
              <w:szCs w:val="18"/>
            </w:rPr>
          </w:pPr>
        </w:p>
      </w:tc>
    </w:tr>
    <w:tr w:rsidR="00FA1778" w:rsidRPr="00FA1778" w14:paraId="102C3E7D" w14:textId="77777777" w:rsidTr="006508C8">
      <w:tc>
        <w:tcPr>
          <w:tcW w:w="2557" w:type="dxa"/>
        </w:tcPr>
        <w:p w14:paraId="577F7055" w14:textId="77777777" w:rsidR="00FA1778" w:rsidRPr="00FA1778" w:rsidRDefault="00FA1778" w:rsidP="00FA1778">
          <w:pPr>
            <w:ind w:right="-108"/>
            <w:rPr>
              <w:rFonts w:cstheme="minorHAnsi"/>
              <w:color w:val="002F5F"/>
              <w:sz w:val="18"/>
              <w:szCs w:val="18"/>
              <w:lang w:val="de-DE"/>
            </w:rPr>
          </w:pPr>
          <w:r w:rsidRPr="00FA1778">
            <w:rPr>
              <w:rFonts w:cstheme="minorHAnsi"/>
              <w:b/>
              <w:color w:val="002F5F"/>
              <w:sz w:val="18"/>
              <w:szCs w:val="18"/>
              <w:lang w:val="de-DE"/>
            </w:rPr>
            <w:t xml:space="preserve">     S.S. S. Michele </w:t>
          </w:r>
          <w:proofErr w:type="spellStart"/>
          <w:r w:rsidRPr="00FA1778">
            <w:rPr>
              <w:rFonts w:cstheme="minorHAnsi"/>
              <w:b/>
              <w:color w:val="002F5F"/>
              <w:sz w:val="18"/>
              <w:szCs w:val="18"/>
              <w:lang w:val="de-DE"/>
            </w:rPr>
            <w:t>all’Adige</w:t>
          </w:r>
          <w:proofErr w:type="spellEnd"/>
          <w:r w:rsidRPr="00FA1778">
            <w:rPr>
              <w:rFonts w:cstheme="minorHAnsi"/>
              <w:color w:val="002F5F"/>
              <w:sz w:val="18"/>
              <w:szCs w:val="18"/>
              <w:lang w:val="de-DE"/>
            </w:rPr>
            <w:t xml:space="preserve"> (TN)</w:t>
          </w:r>
        </w:p>
      </w:tc>
      <w:tc>
        <w:tcPr>
          <w:tcW w:w="3586" w:type="dxa"/>
        </w:tcPr>
        <w:p w14:paraId="4F055ED8" w14:textId="77777777" w:rsidR="00FA1778" w:rsidRPr="00FA1778" w:rsidRDefault="00FA1778" w:rsidP="00FA1778">
          <w:pPr>
            <w:ind w:right="-108"/>
            <w:rPr>
              <w:rFonts w:cstheme="minorHAnsi"/>
              <w:color w:val="002F5F"/>
              <w:sz w:val="18"/>
              <w:szCs w:val="18"/>
            </w:rPr>
          </w:pPr>
          <w:r w:rsidRPr="00FA1778">
            <w:rPr>
              <w:rFonts w:cstheme="minorHAnsi"/>
              <w:color w:val="002F5F"/>
              <w:sz w:val="18"/>
              <w:szCs w:val="18"/>
            </w:rPr>
            <w:t>Via Biasi, 75 – 38098 – tel. 0461 660111</w:t>
          </w:r>
        </w:p>
      </w:tc>
      <w:tc>
        <w:tcPr>
          <w:tcW w:w="1701" w:type="dxa"/>
        </w:tcPr>
        <w:p w14:paraId="1C1468E0" w14:textId="77777777" w:rsidR="00FA1778" w:rsidRPr="00FA1778" w:rsidRDefault="00FA1778" w:rsidP="00FA1778">
          <w:pPr>
            <w:rPr>
              <w:rFonts w:cstheme="minorHAnsi"/>
              <w:color w:val="002F5F"/>
              <w:sz w:val="18"/>
              <w:szCs w:val="18"/>
            </w:rPr>
          </w:pPr>
        </w:p>
      </w:tc>
      <w:tc>
        <w:tcPr>
          <w:tcW w:w="3402" w:type="dxa"/>
        </w:tcPr>
        <w:p w14:paraId="56081C23" w14:textId="77777777" w:rsidR="00FA1778" w:rsidRPr="00FA1778" w:rsidRDefault="00FA1778" w:rsidP="00FA1778">
          <w:pPr>
            <w:rPr>
              <w:rFonts w:cstheme="minorHAnsi"/>
              <w:color w:val="002F5F"/>
              <w:sz w:val="18"/>
              <w:szCs w:val="18"/>
            </w:rPr>
          </w:pPr>
        </w:p>
      </w:tc>
    </w:tr>
    <w:bookmarkEnd w:id="4"/>
    <w:tr w:rsidR="00FA1778" w:rsidRPr="00FA1778" w14:paraId="5A7E21F3" w14:textId="77777777" w:rsidTr="006508C8">
      <w:tc>
        <w:tcPr>
          <w:tcW w:w="11246" w:type="dxa"/>
          <w:gridSpan w:val="4"/>
        </w:tcPr>
        <w:p w14:paraId="0C65F7BD" w14:textId="77777777" w:rsidR="00FA1778" w:rsidRPr="00FA1778" w:rsidRDefault="00FA1778" w:rsidP="00FA1778">
          <w:pPr>
            <w:ind w:right="-108"/>
            <w:jc w:val="center"/>
            <w:rPr>
              <w:rFonts w:cstheme="minorHAnsi"/>
              <w:color w:val="002F5F"/>
              <w:sz w:val="18"/>
              <w:szCs w:val="18"/>
            </w:rPr>
          </w:pPr>
        </w:p>
        <w:p w14:paraId="3EDDB539" w14:textId="77777777" w:rsidR="00FA1778" w:rsidRPr="00FA1778" w:rsidRDefault="00FA1778" w:rsidP="00FA1778">
          <w:pPr>
            <w:ind w:right="-108"/>
            <w:jc w:val="center"/>
            <w:rPr>
              <w:rFonts w:cstheme="minorHAnsi"/>
              <w:color w:val="002F5F"/>
              <w:sz w:val="18"/>
              <w:szCs w:val="18"/>
            </w:rPr>
          </w:pPr>
          <w:r w:rsidRPr="00FA1778">
            <w:rPr>
              <w:rFonts w:cstheme="minorHAnsi"/>
              <w:b/>
              <w:color w:val="002F5F"/>
              <w:sz w:val="18"/>
              <w:szCs w:val="18"/>
            </w:rPr>
            <w:t>PEC</w:t>
          </w:r>
          <w:r w:rsidRPr="00FA1778">
            <w:rPr>
              <w:rFonts w:cstheme="minorHAnsi"/>
              <w:color w:val="002F5F"/>
              <w:sz w:val="18"/>
              <w:szCs w:val="18"/>
            </w:rPr>
            <w:t xml:space="preserve">: </w:t>
          </w:r>
          <w:hyperlink r:id="rId1" w:history="1">
            <w:r w:rsidRPr="00FA1778">
              <w:rPr>
                <w:rFonts w:cstheme="minorHAnsi"/>
                <w:color w:val="0000FF"/>
                <w:sz w:val="18"/>
                <w:szCs w:val="18"/>
                <w:u w:val="single"/>
              </w:rPr>
              <w:t>protocollo.ibe@pec.cnr.it</w:t>
            </w:r>
          </w:hyperlink>
          <w:r w:rsidRPr="00FA1778">
            <w:rPr>
              <w:rFonts w:cstheme="minorHAnsi"/>
              <w:color w:val="0000FF"/>
              <w:sz w:val="18"/>
              <w:szCs w:val="18"/>
              <w:u w:val="single"/>
            </w:rPr>
            <w:t xml:space="preserve"> - </w:t>
          </w:r>
          <w:r w:rsidRPr="00FA1778">
            <w:rPr>
              <w:rFonts w:cstheme="minorHAnsi"/>
              <w:color w:val="002F5F"/>
              <w:sz w:val="18"/>
              <w:szCs w:val="18"/>
            </w:rPr>
            <w:t>C.F. 80054330586 – P.IVA 02118311006</w:t>
          </w:r>
        </w:p>
      </w:tc>
    </w:tr>
  </w:tbl>
  <w:p w14:paraId="507E56C9" w14:textId="4BBEDE86" w:rsidR="000B285C" w:rsidRPr="00FA1778" w:rsidRDefault="000B285C" w:rsidP="00FA17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372B" w14:textId="77777777" w:rsidR="000B285C" w:rsidRDefault="005E2436">
    <w:pPr>
      <w:pStyle w:val="Pidipagina"/>
      <w:jc w:val="center"/>
      <w:rPr>
        <w:rFonts w:ascii="GeosansLight" w:hAnsi="GeosansLight"/>
        <w:b/>
        <w:sz w:val="18"/>
        <w:szCs w:val="18"/>
      </w:rPr>
    </w:pPr>
    <w:r>
      <w:rPr>
        <w:noProof/>
      </w:rPr>
      <mc:AlternateContent>
        <mc:Choice Requires="wps">
          <w:drawing>
            <wp:anchor distT="0" distB="0" distL="0" distR="635" simplePos="0" relativeHeight="251672064" behindDoc="1" locked="0" layoutInCell="0" allowOverlap="1" wp14:anchorId="79F638DC" wp14:editId="284F9630">
              <wp:simplePos x="0" y="0"/>
              <wp:positionH relativeFrom="column">
                <wp:posOffset>-10160</wp:posOffset>
              </wp:positionH>
              <wp:positionV relativeFrom="paragraph">
                <wp:posOffset>20320</wp:posOffset>
              </wp:positionV>
              <wp:extent cx="6133465" cy="0"/>
              <wp:effectExtent l="6350" t="6985" r="6350" b="6985"/>
              <wp:wrapNone/>
              <wp:docPr id="6" name="Connettore 1 3"/>
              <wp:cNvGraphicFramePr/>
              <a:graphic xmlns:a="http://schemas.openxmlformats.org/drawingml/2006/main">
                <a:graphicData uri="http://schemas.microsoft.com/office/word/2010/wordprocessingShape">
                  <wps:wsp>
                    <wps:cNvCnPr/>
                    <wps:spPr>
                      <a:xfrm>
                        <a:off x="0" y="0"/>
                        <a:ext cx="6133320" cy="0"/>
                      </a:xfrm>
                      <a:prstGeom prst="line">
                        <a:avLst/>
                      </a:prstGeom>
                      <a:ln w="12700">
                        <a:solidFill>
                          <a:srgbClr val="002F5F"/>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CAEFE7" id="Connettore 1 3" o:spid="_x0000_s1026" style="position:absolute;z-index:-251644416;visibility:visible;mso-wrap-style:square;mso-wrap-distance-left:0;mso-wrap-distance-top:0;mso-wrap-distance-right:.05pt;mso-wrap-distance-bottom:0;mso-position-horizontal:absolute;mso-position-horizontal-relative:text;mso-position-vertical:absolute;mso-position-vertical-relative:text" from="-.8pt,1.6pt" to="48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" o:allowincell="f" strokecolor="#002f5f" strokeweight="1pt"/>
          </w:pict>
        </mc:Fallback>
      </mc:AlternateContent>
    </w:r>
    <w:r>
      <w:rPr>
        <w:rFonts w:ascii="GeosansLight" w:hAnsi="GeosansLight"/>
        <w:b/>
        <w:sz w:val="18"/>
        <w:szCs w:val="18"/>
      </w:rPr>
      <w:t xml:space="preserve"> </w:t>
    </w:r>
  </w:p>
  <w:tbl>
    <w:tblPr>
      <w:tblW w:w="10207" w:type="dxa"/>
      <w:tblInd w:w="-147" w:type="dxa"/>
      <w:tblLayout w:type="fixed"/>
      <w:tblLook w:val="04A0" w:firstRow="1" w:lastRow="0" w:firstColumn="1" w:lastColumn="0" w:noHBand="0" w:noVBand="1"/>
    </w:tblPr>
    <w:tblGrid>
      <w:gridCol w:w="1751"/>
      <w:gridCol w:w="1605"/>
      <w:gridCol w:w="1604"/>
      <w:gridCol w:w="1606"/>
      <w:gridCol w:w="1514"/>
      <w:gridCol w:w="2127"/>
    </w:tblGrid>
    <w:tr w:rsidR="000B285C" w14:paraId="292FA415" w14:textId="77777777">
      <w:tc>
        <w:tcPr>
          <w:tcW w:w="1750" w:type="dxa"/>
        </w:tcPr>
        <w:p w14:paraId="3AE7342E" w14:textId="77777777" w:rsidR="000B285C" w:rsidRDefault="005E2436">
          <w:pPr>
            <w:pStyle w:val="Pidipagina"/>
            <w:widowControl w:val="0"/>
            <w:tabs>
              <w:tab w:val="clear" w:pos="4819"/>
              <w:tab w:val="clear" w:pos="9638"/>
            </w:tabs>
            <w:ind w:left="34"/>
            <w:jc w:val="center"/>
            <w:rPr>
              <w:rFonts w:ascii="GeosansLight" w:hAnsi="GeosansLight"/>
              <w:b/>
              <w:color w:val="002F5F"/>
              <w:sz w:val="18"/>
              <w:szCs w:val="18"/>
            </w:rPr>
          </w:pPr>
          <w:r>
            <w:rPr>
              <w:rFonts w:ascii="GeosansLight" w:hAnsi="GeosansLight"/>
              <w:b/>
              <w:color w:val="002F5F"/>
              <w:sz w:val="18"/>
              <w:szCs w:val="18"/>
            </w:rPr>
            <w:t>SESTO F.NO (FI)</w:t>
          </w:r>
        </w:p>
      </w:tc>
      <w:tc>
        <w:tcPr>
          <w:tcW w:w="1605" w:type="dxa"/>
        </w:tcPr>
        <w:p w14:paraId="52C98E18"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BOLOGNA</w:t>
          </w:r>
        </w:p>
      </w:tc>
      <w:tc>
        <w:tcPr>
          <w:tcW w:w="1604" w:type="dxa"/>
        </w:tcPr>
        <w:p w14:paraId="195D1034"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CATANIA</w:t>
          </w:r>
        </w:p>
      </w:tc>
      <w:tc>
        <w:tcPr>
          <w:tcW w:w="1606" w:type="dxa"/>
        </w:tcPr>
        <w:p w14:paraId="22435A6F"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ROMA</w:t>
          </w:r>
        </w:p>
      </w:tc>
      <w:tc>
        <w:tcPr>
          <w:tcW w:w="1514" w:type="dxa"/>
        </w:tcPr>
        <w:p w14:paraId="0CF10901"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SASSARI</w:t>
          </w:r>
        </w:p>
      </w:tc>
      <w:tc>
        <w:tcPr>
          <w:tcW w:w="2127" w:type="dxa"/>
        </w:tcPr>
        <w:p w14:paraId="15F31314" w14:textId="77777777" w:rsidR="000B285C" w:rsidRDefault="005E2436">
          <w:pPr>
            <w:pStyle w:val="Pidipagina"/>
            <w:widowControl w:val="0"/>
            <w:tabs>
              <w:tab w:val="clear" w:pos="4819"/>
              <w:tab w:val="clear" w:pos="9638"/>
            </w:tabs>
            <w:jc w:val="center"/>
            <w:rPr>
              <w:rFonts w:ascii="GeosansLight" w:hAnsi="GeosansLight"/>
              <w:b/>
              <w:color w:val="002F5F"/>
              <w:sz w:val="18"/>
              <w:szCs w:val="18"/>
            </w:rPr>
          </w:pPr>
          <w:proofErr w:type="gramStart"/>
          <w:r>
            <w:rPr>
              <w:rFonts w:ascii="GeosansLight" w:hAnsi="GeosansLight"/>
              <w:b/>
              <w:color w:val="002F5F"/>
              <w:sz w:val="18"/>
              <w:szCs w:val="18"/>
            </w:rPr>
            <w:t>S.MICHELE</w:t>
          </w:r>
          <w:proofErr w:type="gramEnd"/>
          <w:r>
            <w:rPr>
              <w:rFonts w:ascii="GeosansLight" w:hAnsi="GeosansLight"/>
              <w:b/>
              <w:color w:val="002F5F"/>
              <w:sz w:val="18"/>
              <w:szCs w:val="18"/>
            </w:rPr>
            <w:t xml:space="preserve"> ALL’ADIGE</w:t>
          </w:r>
        </w:p>
      </w:tc>
    </w:tr>
  </w:tbl>
  <w:p w14:paraId="23B68DDA" w14:textId="77777777" w:rsidR="000B285C" w:rsidRDefault="005E2436">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C.F. 80054330586 – P.IVA 02118311006 </w:t>
    </w:r>
  </w:p>
  <w:p w14:paraId="2D6C9DF7" w14:textId="77777777" w:rsidR="000B285C" w:rsidRDefault="000B285C">
    <w:pPr>
      <w:pStyle w:val="Pidipagina"/>
      <w:tabs>
        <w:tab w:val="clear" w:pos="4819"/>
        <w:tab w:val="clear" w:pos="9638"/>
      </w:tabs>
      <w:jc w:val="center"/>
      <w:rPr>
        <w:rFonts w:ascii="GeosansLight" w:hAnsi="GeosansLight"/>
        <w:color w:val="002F5F"/>
        <w:sz w:val="18"/>
        <w:szCs w:val="18"/>
      </w:rPr>
    </w:pPr>
  </w:p>
  <w:p w14:paraId="3AF4E84B" w14:textId="77777777" w:rsidR="000B285C" w:rsidRDefault="005E2436">
    <w:pPr>
      <w:pStyle w:val="Pidipagina"/>
      <w:tabs>
        <w:tab w:val="clear" w:pos="4819"/>
        <w:tab w:val="clear" w:pos="9638"/>
      </w:tabs>
      <w:jc w:val="center"/>
      <w:rPr>
        <w:rFonts w:ascii="GeosansLight" w:hAnsi="GeosansLight"/>
        <w:color w:val="002F5F"/>
        <w:sz w:val="18"/>
        <w:szCs w:val="18"/>
        <w:lang w:val="fr-FR"/>
      </w:rPr>
    </w:pPr>
    <w:proofErr w:type="gramStart"/>
    <w:r>
      <w:rPr>
        <w:rFonts w:ascii="GeosansLight" w:hAnsi="GeosansLight"/>
        <w:color w:val="002F5F"/>
        <w:sz w:val="18"/>
        <w:szCs w:val="18"/>
        <w:lang w:val="fr-FR"/>
      </w:rPr>
      <w:t>PEC:</w:t>
    </w:r>
    <w:proofErr w:type="gramEnd"/>
    <w:r>
      <w:rPr>
        <w:rFonts w:ascii="GeosansLight" w:hAnsi="GeosansLight"/>
        <w:color w:val="002F5F"/>
        <w:sz w:val="18"/>
        <w:szCs w:val="18"/>
        <w:lang w:val="fr-FR"/>
      </w:rPr>
      <w:t xml:space="preserve"> </w:t>
    </w:r>
    <w:r w:rsidR="00E4023F">
      <w:fldChar w:fldCharType="begin"/>
    </w:r>
    <w:r w:rsidR="00E4023F" w:rsidRPr="00E4023F">
      <w:rPr>
        <w:lang w:val="fr-FR"/>
        <w:rPrChange w:id="5" w:author="PIERPAOLO DUCE" w:date="2025-03-18T14:06:00Z">
          <w:rPr/>
        </w:rPrChange>
      </w:rPr>
      <w:instrText xml:space="preserve"> HYPERLINK "mailto:protocollo.ibe@pec.cnr.it" \h </w:instrText>
    </w:r>
    <w:r w:rsidR="00E4023F">
      <w:fldChar w:fldCharType="separate"/>
    </w:r>
    <w:r>
      <w:rPr>
        <w:rStyle w:val="Collegamentoipertestuale"/>
        <w:rFonts w:ascii="GeosansLight" w:hAnsi="GeosansLight"/>
        <w:sz w:val="18"/>
        <w:szCs w:val="18"/>
        <w:lang w:val="fr-FR"/>
      </w:rPr>
      <w:t>protocollo.ibe@pec.cnr.it</w:t>
    </w:r>
    <w:r w:rsidR="00E4023F">
      <w:rPr>
        <w:rStyle w:val="Collegamentoipertestuale"/>
        <w:rFonts w:ascii="GeosansLight" w:hAnsi="GeosansLight"/>
        <w:sz w:val="18"/>
        <w:szCs w:val="18"/>
        <w:lang w:val="fr-FR"/>
      </w:rPr>
      <w:fldChar w:fldCharType="end"/>
    </w:r>
    <w:r>
      <w:rPr>
        <w:rFonts w:ascii="GeosansLight" w:hAnsi="GeosansLight"/>
        <w:color w:val="002F5F"/>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FC44A" w14:textId="77777777" w:rsidR="003F5309" w:rsidRDefault="003F5309">
      <w:r>
        <w:separator/>
      </w:r>
    </w:p>
  </w:footnote>
  <w:footnote w:type="continuationSeparator" w:id="0">
    <w:p w14:paraId="4A2D5C7F" w14:textId="77777777" w:rsidR="003F5309" w:rsidRDefault="003F5309">
      <w:r>
        <w:continuationSeparator/>
      </w:r>
    </w:p>
  </w:footnote>
  <w:footnote w:id="1">
    <w:p w14:paraId="7F23DB49" w14:textId="77777777" w:rsidR="00AE5594" w:rsidRPr="00AE5594" w:rsidRDefault="00AE5594" w:rsidP="00AE5594">
      <w:pPr>
        <w:pStyle w:val="Testonotaapidipagina"/>
        <w:jc w:val="both"/>
        <w:rPr>
          <w:rFonts w:ascii="Calibri" w:hAnsi="Calibri" w:cs="Calibri"/>
          <w:sz w:val="15"/>
          <w:szCs w:val="15"/>
        </w:rPr>
      </w:pPr>
      <w:r w:rsidRPr="00AE5594">
        <w:rPr>
          <w:rStyle w:val="Rimandonotaapidipagina"/>
          <w:rFonts w:ascii="Calibri" w:hAnsi="Calibri" w:cs="Calibri"/>
          <w:sz w:val="15"/>
          <w:szCs w:val="15"/>
        </w:rPr>
        <w:footnoteRef/>
      </w:r>
      <w:r w:rsidRPr="00AE5594">
        <w:rPr>
          <w:rFonts w:ascii="Calibri" w:hAnsi="Calibri" w:cs="Calibri"/>
          <w:sz w:val="15"/>
          <w:szCs w:val="15"/>
        </w:rPr>
        <w:t xml:space="preserve"> Per gli operatori economici italiani o stranieri residenti in Italia, la dichiarazione deve essere sottoscritta da un legale rappresentante ovvero da un procuratore</w:t>
      </w:r>
      <w:r w:rsidRPr="00AE5594">
        <w:rPr>
          <w:rFonts w:ascii="Calibri" w:hAnsi="Calibri" w:cs="Calibri"/>
          <w:sz w:val="15"/>
          <w:szCs w:val="15"/>
          <w:vertAlign w:val="superscript"/>
        </w:rPr>
        <w:t xml:space="preserve">2 </w:t>
      </w:r>
      <w:r w:rsidRPr="00AE5594">
        <w:rPr>
          <w:rFonts w:ascii="Calibri" w:hAnsi="Calibri" w:cs="Calibr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1DA0826C" w14:textId="77777777" w:rsidR="00AE5594" w:rsidRPr="00AE5594" w:rsidRDefault="00AE5594" w:rsidP="00AE5594">
      <w:pPr>
        <w:pStyle w:val="Testonotaapidipagina"/>
        <w:jc w:val="both"/>
        <w:rPr>
          <w:rFonts w:ascii="Calibri" w:hAnsi="Calibri" w:cs="Calibri"/>
          <w:sz w:val="16"/>
          <w:szCs w:val="16"/>
        </w:rPr>
      </w:pPr>
      <w:r w:rsidRPr="00AE5594">
        <w:rPr>
          <w:rStyle w:val="Rimandonotaapidipagina"/>
          <w:rFonts w:ascii="Calibri" w:hAnsi="Calibri" w:cs="Calibri"/>
          <w:sz w:val="15"/>
          <w:szCs w:val="15"/>
        </w:rPr>
        <w:footnoteRef/>
      </w:r>
      <w:r w:rsidRPr="00AE5594">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2C1D7" w14:textId="77777777" w:rsidR="000B285C" w:rsidRDefault="000B285C">
    <w:pPr>
      <w:pStyle w:val="Intestazione"/>
    </w:pPr>
  </w:p>
  <w:p w14:paraId="0B733F22" w14:textId="77777777" w:rsidR="000B285C" w:rsidRDefault="000B285C"/>
  <w:p w14:paraId="5F49AFBA" w14:textId="77777777" w:rsidR="000B285C" w:rsidRDefault="000B28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6E35" w14:textId="736067A9" w:rsidR="000B285C" w:rsidRPr="00FA1778" w:rsidRDefault="00FA1778" w:rsidP="00FA1778">
    <w:pPr>
      <w:pStyle w:val="Intestazione"/>
      <w:jc w:val="center"/>
      <w:rPr>
        <w:rFonts w:ascii="GeosansLight" w:hAnsi="GeosansLight"/>
        <w:b/>
        <w:color w:val="002F5F"/>
        <w:sz w:val="32"/>
        <w:szCs w:val="28"/>
      </w:rPr>
    </w:pPr>
    <w:r>
      <w:rPr>
        <w:rFonts w:ascii="GeosansLight" w:hAnsi="GeosansLight"/>
        <w:b/>
        <w:noProof/>
        <w:sz w:val="32"/>
        <w:szCs w:val="28"/>
        <w:lang w:eastAsia="it-IT"/>
      </w:rPr>
      <w:drawing>
        <wp:inline distT="0" distB="0" distL="0" distR="0" wp14:anchorId="7245A4AA" wp14:editId="74CAFAED">
          <wp:extent cx="3695700" cy="847014"/>
          <wp:effectExtent l="0" t="0" r="0" b="0"/>
          <wp:docPr id="37" name="Immagine 3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757087" cy="8610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A7EA" w14:textId="77777777" w:rsidR="000B285C" w:rsidRDefault="005E2436">
    <w:pPr>
      <w:pStyle w:val="Intestazione"/>
      <w:jc w:val="center"/>
    </w:pPr>
    <w:r>
      <w:rPr>
        <w:noProof/>
      </w:rPr>
      <w:drawing>
        <wp:inline distT="0" distB="0" distL="0" distR="0" wp14:anchorId="7E60A7A2" wp14:editId="346BCA27">
          <wp:extent cx="4004945" cy="565150"/>
          <wp:effectExtent l="0" t="0" r="0" b="0"/>
          <wp:docPr id="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4004945" cy="565150"/>
                  </a:xfrm>
                  <a:prstGeom prst="rect">
                    <a:avLst/>
                  </a:prstGeom>
                </pic:spPr>
              </pic:pic>
            </a:graphicData>
          </a:graphic>
        </wp:inline>
      </w:drawing>
    </w:r>
  </w:p>
  <w:p w14:paraId="0D7B62D3" w14:textId="77777777" w:rsidR="000B285C" w:rsidRDefault="005E2436">
    <w:pPr>
      <w:pStyle w:val="Intestazione"/>
      <w:jc w:val="center"/>
      <w:rPr>
        <w:rFonts w:ascii="GeosansLight" w:hAnsi="GeosansLight"/>
        <w:b/>
        <w:color w:val="002F5F"/>
        <w:sz w:val="32"/>
        <w:szCs w:val="28"/>
      </w:rPr>
    </w:pPr>
    <w:r>
      <w:rPr>
        <w:rFonts w:ascii="GeosansLight" w:hAnsi="GeosansLight"/>
        <w:b/>
        <w:color w:val="002F5F"/>
        <w:sz w:val="32"/>
        <w:szCs w:val="28"/>
      </w:rPr>
      <w:t xml:space="preserve">Istituto per la </w:t>
    </w:r>
    <w:proofErr w:type="spellStart"/>
    <w:r>
      <w:rPr>
        <w:rFonts w:ascii="GeosansLight" w:hAnsi="GeosansLight"/>
        <w:b/>
        <w:color w:val="002F5F"/>
        <w:sz w:val="32"/>
        <w:szCs w:val="28"/>
      </w:rPr>
      <w:t>BioEconomia</w:t>
    </w:r>
    <w:proofErr w:type="spellEnd"/>
  </w:p>
  <w:p w14:paraId="518AEF93" w14:textId="77777777" w:rsidR="000B285C" w:rsidRDefault="005E2436">
    <w:pPr>
      <w:pStyle w:val="Intestazione"/>
      <w:rPr>
        <w:rFonts w:ascii="GeosansLight" w:hAnsi="GeosansLight"/>
        <w:b/>
        <w:sz w:val="32"/>
        <w:szCs w:val="28"/>
      </w:rPr>
    </w:pPr>
    <w:r>
      <w:rPr>
        <w:rFonts w:ascii="GeosansLight" w:hAnsi="GeosansLight"/>
        <w:b/>
        <w:noProof/>
        <w:sz w:val="32"/>
        <w:szCs w:val="28"/>
      </w:rPr>
      <mc:AlternateContent>
        <mc:Choice Requires="wps">
          <w:drawing>
            <wp:anchor distT="0" distB="0" distL="0" distR="635" simplePos="0" relativeHeight="251663872" behindDoc="1" locked="0" layoutInCell="0" allowOverlap="1" wp14:anchorId="2F296B36" wp14:editId="2637088B">
              <wp:simplePos x="0" y="0"/>
              <wp:positionH relativeFrom="column">
                <wp:posOffset>18415</wp:posOffset>
              </wp:positionH>
              <wp:positionV relativeFrom="paragraph">
                <wp:posOffset>68580</wp:posOffset>
              </wp:positionV>
              <wp:extent cx="6133465" cy="0"/>
              <wp:effectExtent l="6985" t="6985" r="6350" b="6985"/>
              <wp:wrapNone/>
              <wp:docPr id="4" name="Connettore 1 2"/>
              <wp:cNvGraphicFramePr/>
              <a:graphic xmlns:a="http://schemas.openxmlformats.org/drawingml/2006/main">
                <a:graphicData uri="http://schemas.microsoft.com/office/word/2010/wordprocessingShape">
                  <wps:wsp>
                    <wps:cNvCnPr/>
                    <wps:spPr>
                      <a:xfrm>
                        <a:off x="0" y="0"/>
                        <a:ext cx="6133320" cy="0"/>
                      </a:xfrm>
                      <a:prstGeom prst="line">
                        <a:avLst/>
                      </a:prstGeom>
                      <a:ln w="12700">
                        <a:solidFill>
                          <a:srgbClr val="002F5F"/>
                        </a:solidFill>
                        <a:round/>
                      </a:ln>
                    </wps:spPr>
                    <wps:style>
                      <a:lnRef idx="1">
                        <a:schemeClr val="accent1"/>
                      </a:lnRef>
                      <a:fillRef idx="0">
                        <a:schemeClr val="accent1"/>
                      </a:fillRef>
                      <a:effectRef idx="0">
                        <a:schemeClr val="accent1"/>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CB1E22" id="Connettore 1 2" o:spid="_x0000_s1026" style="position:absolute;z-index:-251652608;visibility:visible;mso-wrap-style:square;mso-wrap-distance-left:0;mso-wrap-distance-top:0;mso-wrap-distance-right:.05pt;mso-wrap-distance-bottom:0;mso-position-horizontal:absolute;mso-position-horizontal-relative:text;mso-position-vertical:absolute;mso-position-vertical-relative:text" from="1.45pt,5.4pt" to="48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" o:allowincell="f" strokecolor="#002f5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EFB"/>
    <w:multiLevelType w:val="multilevel"/>
    <w:tmpl w:val="A418AB5C"/>
    <w:lvl w:ilvl="0">
      <w:start w:val="1"/>
      <w:numFmt w:val="decimal"/>
      <w:lvlText w:val="%1."/>
      <w:lvlJc w:val="left"/>
      <w:pPr>
        <w:tabs>
          <w:tab w:val="num" w:pos="0"/>
        </w:tabs>
        <w:ind w:left="785" w:hanging="360"/>
      </w:pPr>
      <w:rPr>
        <w:rFonts w:hint="default"/>
      </w:rPr>
    </w:lvl>
    <w:lvl w:ilvl="1">
      <w:start w:val="1"/>
      <w:numFmt w:val="bullet"/>
      <w:lvlText w:val=""/>
      <w:lvlJc w:val="left"/>
      <w:pPr>
        <w:tabs>
          <w:tab w:val="num" w:pos="0"/>
        </w:tabs>
        <w:ind w:left="1505" w:hanging="360"/>
      </w:pPr>
      <w:rPr>
        <w:rFonts w:ascii="Wingdings" w:hAnsi="Wingding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016D5DB0"/>
    <w:multiLevelType w:val="multilevel"/>
    <w:tmpl w:val="DC8EC1C8"/>
    <w:lvl w:ilvl="0">
      <w:start w:val="1"/>
      <w:numFmt w:val="bullet"/>
      <w:lvlText w:val=""/>
      <w:lvlJc w:val="left"/>
      <w:pPr>
        <w:tabs>
          <w:tab w:val="num" w:pos="360"/>
        </w:tabs>
        <w:ind w:left="1145" w:hanging="360"/>
      </w:pPr>
      <w:rPr>
        <w:rFonts w:ascii="Wingdings" w:hAnsi="Wingdings" w:hint="default"/>
      </w:rPr>
    </w:lvl>
    <w:lvl w:ilvl="1">
      <w:start w:val="1"/>
      <w:numFmt w:val="bullet"/>
      <w:lvlText w:val="o"/>
      <w:lvlJc w:val="left"/>
      <w:pPr>
        <w:tabs>
          <w:tab w:val="num" w:pos="360"/>
        </w:tabs>
        <w:ind w:left="1865" w:hanging="360"/>
      </w:pPr>
      <w:rPr>
        <w:rFonts w:ascii="Courier New" w:hAnsi="Courier New" w:cs="Courier New" w:hint="default"/>
      </w:rPr>
    </w:lvl>
    <w:lvl w:ilvl="2">
      <w:start w:val="1"/>
      <w:numFmt w:val="bullet"/>
      <w:lvlText w:val=""/>
      <w:lvlJc w:val="left"/>
      <w:pPr>
        <w:tabs>
          <w:tab w:val="num" w:pos="360"/>
        </w:tabs>
        <w:ind w:left="2585" w:hanging="360"/>
      </w:pPr>
      <w:rPr>
        <w:rFonts w:ascii="Wingdings" w:hAnsi="Wingdings" w:cs="Wingdings" w:hint="default"/>
      </w:rPr>
    </w:lvl>
    <w:lvl w:ilvl="3">
      <w:start w:val="1"/>
      <w:numFmt w:val="bullet"/>
      <w:lvlText w:val=""/>
      <w:lvlJc w:val="left"/>
      <w:pPr>
        <w:tabs>
          <w:tab w:val="num" w:pos="360"/>
        </w:tabs>
        <w:ind w:left="3305" w:hanging="360"/>
      </w:pPr>
      <w:rPr>
        <w:rFonts w:ascii="Symbol" w:hAnsi="Symbol" w:cs="Symbol" w:hint="default"/>
      </w:rPr>
    </w:lvl>
    <w:lvl w:ilvl="4">
      <w:start w:val="1"/>
      <w:numFmt w:val="bullet"/>
      <w:lvlText w:val="o"/>
      <w:lvlJc w:val="left"/>
      <w:pPr>
        <w:tabs>
          <w:tab w:val="num" w:pos="360"/>
        </w:tabs>
        <w:ind w:left="4025" w:hanging="360"/>
      </w:pPr>
      <w:rPr>
        <w:rFonts w:ascii="Courier New" w:hAnsi="Courier New" w:cs="Courier New" w:hint="default"/>
      </w:rPr>
    </w:lvl>
    <w:lvl w:ilvl="5">
      <w:start w:val="1"/>
      <w:numFmt w:val="bullet"/>
      <w:lvlText w:val=""/>
      <w:lvlJc w:val="left"/>
      <w:pPr>
        <w:tabs>
          <w:tab w:val="num" w:pos="360"/>
        </w:tabs>
        <w:ind w:left="4745" w:hanging="360"/>
      </w:pPr>
      <w:rPr>
        <w:rFonts w:ascii="Wingdings" w:hAnsi="Wingdings" w:cs="Wingdings" w:hint="default"/>
      </w:rPr>
    </w:lvl>
    <w:lvl w:ilvl="6">
      <w:start w:val="1"/>
      <w:numFmt w:val="bullet"/>
      <w:lvlText w:val=""/>
      <w:lvlJc w:val="left"/>
      <w:pPr>
        <w:tabs>
          <w:tab w:val="num" w:pos="360"/>
        </w:tabs>
        <w:ind w:left="5465" w:hanging="360"/>
      </w:pPr>
      <w:rPr>
        <w:rFonts w:ascii="Symbol" w:hAnsi="Symbol" w:cs="Symbol" w:hint="default"/>
      </w:rPr>
    </w:lvl>
    <w:lvl w:ilvl="7">
      <w:start w:val="1"/>
      <w:numFmt w:val="bullet"/>
      <w:lvlText w:val="o"/>
      <w:lvlJc w:val="left"/>
      <w:pPr>
        <w:tabs>
          <w:tab w:val="num" w:pos="360"/>
        </w:tabs>
        <w:ind w:left="6185" w:hanging="360"/>
      </w:pPr>
      <w:rPr>
        <w:rFonts w:ascii="Courier New" w:hAnsi="Courier New" w:cs="Courier New" w:hint="default"/>
      </w:rPr>
    </w:lvl>
    <w:lvl w:ilvl="8">
      <w:start w:val="1"/>
      <w:numFmt w:val="bullet"/>
      <w:lvlText w:val=""/>
      <w:lvlJc w:val="left"/>
      <w:pPr>
        <w:tabs>
          <w:tab w:val="num" w:pos="360"/>
        </w:tabs>
        <w:ind w:left="6905" w:hanging="360"/>
      </w:pPr>
      <w:rPr>
        <w:rFonts w:ascii="Wingdings" w:hAnsi="Wingdings" w:cs="Wingdings" w:hint="default"/>
      </w:rPr>
    </w:lvl>
  </w:abstractNum>
  <w:abstractNum w:abstractNumId="2" w15:restartNumberingAfterBreak="0">
    <w:nsid w:val="01AB3C28"/>
    <w:multiLevelType w:val="hybridMultilevel"/>
    <w:tmpl w:val="1D9A20E0"/>
    <w:lvl w:ilvl="0" w:tplc="04100017">
      <w:start w:val="1"/>
      <w:numFmt w:val="lowerLetter"/>
      <w:lvlText w:val="%1)"/>
      <w:lvlJc w:val="left"/>
      <w:pPr>
        <w:ind w:left="2484" w:hanging="360"/>
      </w:p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3" w15:restartNumberingAfterBreak="0">
    <w:nsid w:val="02360DF6"/>
    <w:multiLevelType w:val="hybridMultilevel"/>
    <w:tmpl w:val="58C60CBA"/>
    <w:lvl w:ilvl="0" w:tplc="2B467DC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5" w15:restartNumberingAfterBreak="0">
    <w:nsid w:val="0BA026A6"/>
    <w:multiLevelType w:val="hybridMultilevel"/>
    <w:tmpl w:val="DDF80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C16FD6"/>
    <w:multiLevelType w:val="hybridMultilevel"/>
    <w:tmpl w:val="8B606562"/>
    <w:lvl w:ilvl="0" w:tplc="0410000F">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630AA"/>
    <w:multiLevelType w:val="hybridMultilevel"/>
    <w:tmpl w:val="219E0CD2"/>
    <w:lvl w:ilvl="0" w:tplc="6BB0C76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E8688E"/>
    <w:multiLevelType w:val="hybridMultilevel"/>
    <w:tmpl w:val="5C5002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12" w15:restartNumberingAfterBreak="0">
    <w:nsid w:val="19981A0E"/>
    <w:multiLevelType w:val="hybridMultilevel"/>
    <w:tmpl w:val="8558ED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400CE8"/>
    <w:multiLevelType w:val="hybridMultilevel"/>
    <w:tmpl w:val="853A9C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4752BD"/>
    <w:multiLevelType w:val="hybridMultilevel"/>
    <w:tmpl w:val="D95E8B8A"/>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72452E"/>
    <w:multiLevelType w:val="multilevel"/>
    <w:tmpl w:val="758AD44A"/>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25DA4844"/>
    <w:multiLevelType w:val="hybridMultilevel"/>
    <w:tmpl w:val="2348E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EC3E78"/>
    <w:multiLevelType w:val="hybridMultilevel"/>
    <w:tmpl w:val="39F0FE4A"/>
    <w:lvl w:ilvl="0" w:tplc="34F63F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BA7A77"/>
    <w:multiLevelType w:val="hybridMultilevel"/>
    <w:tmpl w:val="0852A1C0"/>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4F4371"/>
    <w:multiLevelType w:val="hybridMultilevel"/>
    <w:tmpl w:val="ECAAF08A"/>
    <w:lvl w:ilvl="0" w:tplc="0410000F">
      <w:start w:val="1"/>
      <w:numFmt w:val="decimal"/>
      <w:lvlText w:val="%1."/>
      <w:lvlJc w:val="left"/>
      <w:pPr>
        <w:ind w:left="4980" w:hanging="360"/>
      </w:pPr>
    </w:lvl>
    <w:lvl w:ilvl="1" w:tplc="04100019" w:tentative="1">
      <w:start w:val="1"/>
      <w:numFmt w:val="lowerLetter"/>
      <w:lvlText w:val="%2."/>
      <w:lvlJc w:val="left"/>
      <w:pPr>
        <w:ind w:left="5700" w:hanging="360"/>
      </w:pPr>
    </w:lvl>
    <w:lvl w:ilvl="2" w:tplc="0410001B" w:tentative="1">
      <w:start w:val="1"/>
      <w:numFmt w:val="lowerRoman"/>
      <w:lvlText w:val="%3."/>
      <w:lvlJc w:val="right"/>
      <w:pPr>
        <w:ind w:left="6420" w:hanging="180"/>
      </w:pPr>
    </w:lvl>
    <w:lvl w:ilvl="3" w:tplc="0410000F" w:tentative="1">
      <w:start w:val="1"/>
      <w:numFmt w:val="decimal"/>
      <w:lvlText w:val="%4."/>
      <w:lvlJc w:val="left"/>
      <w:pPr>
        <w:ind w:left="7140" w:hanging="360"/>
      </w:pPr>
    </w:lvl>
    <w:lvl w:ilvl="4" w:tplc="04100019" w:tentative="1">
      <w:start w:val="1"/>
      <w:numFmt w:val="lowerLetter"/>
      <w:lvlText w:val="%5."/>
      <w:lvlJc w:val="left"/>
      <w:pPr>
        <w:ind w:left="7860" w:hanging="360"/>
      </w:pPr>
    </w:lvl>
    <w:lvl w:ilvl="5" w:tplc="0410001B" w:tentative="1">
      <w:start w:val="1"/>
      <w:numFmt w:val="lowerRoman"/>
      <w:lvlText w:val="%6."/>
      <w:lvlJc w:val="right"/>
      <w:pPr>
        <w:ind w:left="8580" w:hanging="180"/>
      </w:pPr>
    </w:lvl>
    <w:lvl w:ilvl="6" w:tplc="0410000F" w:tentative="1">
      <w:start w:val="1"/>
      <w:numFmt w:val="decimal"/>
      <w:lvlText w:val="%7."/>
      <w:lvlJc w:val="left"/>
      <w:pPr>
        <w:ind w:left="9300" w:hanging="360"/>
      </w:pPr>
    </w:lvl>
    <w:lvl w:ilvl="7" w:tplc="04100019" w:tentative="1">
      <w:start w:val="1"/>
      <w:numFmt w:val="lowerLetter"/>
      <w:lvlText w:val="%8."/>
      <w:lvlJc w:val="left"/>
      <w:pPr>
        <w:ind w:left="10020" w:hanging="360"/>
      </w:pPr>
    </w:lvl>
    <w:lvl w:ilvl="8" w:tplc="0410001B" w:tentative="1">
      <w:start w:val="1"/>
      <w:numFmt w:val="lowerRoman"/>
      <w:lvlText w:val="%9."/>
      <w:lvlJc w:val="right"/>
      <w:pPr>
        <w:ind w:left="10740" w:hanging="180"/>
      </w:pPr>
    </w:lvl>
  </w:abstractNum>
  <w:abstractNum w:abstractNumId="21" w15:restartNumberingAfterBreak="0">
    <w:nsid w:val="370F07E4"/>
    <w:multiLevelType w:val="hybridMultilevel"/>
    <w:tmpl w:val="D4C64F90"/>
    <w:lvl w:ilvl="0" w:tplc="41EE9FE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F277D19"/>
    <w:multiLevelType w:val="hybridMultilevel"/>
    <w:tmpl w:val="E85A79A6"/>
    <w:lvl w:ilvl="0" w:tplc="41EE9F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551CF2"/>
    <w:multiLevelType w:val="hybridMultilevel"/>
    <w:tmpl w:val="55E0DE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795147"/>
    <w:multiLevelType w:val="multilevel"/>
    <w:tmpl w:val="9482E19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50965166"/>
    <w:multiLevelType w:val="multilevel"/>
    <w:tmpl w:val="FC4A35F8"/>
    <w:lvl w:ilvl="0">
      <w:start w:val="1"/>
      <w:numFmt w:val="bullet"/>
      <w:lvlText w:val=""/>
      <w:lvlJc w:val="left"/>
      <w:pPr>
        <w:tabs>
          <w:tab w:val="num" w:pos="720"/>
        </w:tabs>
        <w:ind w:left="1505" w:hanging="360"/>
      </w:pPr>
      <w:rPr>
        <w:rFonts w:ascii="Wingdings" w:hAnsi="Wingdings" w:hint="default"/>
      </w:rPr>
    </w:lvl>
    <w:lvl w:ilvl="1">
      <w:start w:val="1"/>
      <w:numFmt w:val="bullet"/>
      <w:lvlText w:val="o"/>
      <w:lvlJc w:val="left"/>
      <w:pPr>
        <w:tabs>
          <w:tab w:val="num" w:pos="720"/>
        </w:tabs>
        <w:ind w:left="2225" w:hanging="360"/>
      </w:pPr>
      <w:rPr>
        <w:rFonts w:ascii="Courier New" w:hAnsi="Courier New" w:cs="Courier New" w:hint="default"/>
      </w:rPr>
    </w:lvl>
    <w:lvl w:ilvl="2">
      <w:start w:val="1"/>
      <w:numFmt w:val="bullet"/>
      <w:lvlText w:val=""/>
      <w:lvlJc w:val="left"/>
      <w:pPr>
        <w:tabs>
          <w:tab w:val="num" w:pos="720"/>
        </w:tabs>
        <w:ind w:left="2945" w:hanging="360"/>
      </w:pPr>
      <w:rPr>
        <w:rFonts w:ascii="Wingdings" w:hAnsi="Wingdings" w:cs="Wingdings" w:hint="default"/>
      </w:rPr>
    </w:lvl>
    <w:lvl w:ilvl="3">
      <w:start w:val="1"/>
      <w:numFmt w:val="bullet"/>
      <w:lvlText w:val=""/>
      <w:lvlJc w:val="left"/>
      <w:pPr>
        <w:tabs>
          <w:tab w:val="num" w:pos="720"/>
        </w:tabs>
        <w:ind w:left="3665" w:hanging="360"/>
      </w:pPr>
      <w:rPr>
        <w:rFonts w:ascii="Symbol" w:hAnsi="Symbol" w:cs="Symbol" w:hint="default"/>
      </w:rPr>
    </w:lvl>
    <w:lvl w:ilvl="4">
      <w:start w:val="1"/>
      <w:numFmt w:val="bullet"/>
      <w:lvlText w:val="o"/>
      <w:lvlJc w:val="left"/>
      <w:pPr>
        <w:tabs>
          <w:tab w:val="num" w:pos="720"/>
        </w:tabs>
        <w:ind w:left="4385" w:hanging="360"/>
      </w:pPr>
      <w:rPr>
        <w:rFonts w:ascii="Courier New" w:hAnsi="Courier New" w:cs="Courier New" w:hint="default"/>
      </w:rPr>
    </w:lvl>
    <w:lvl w:ilvl="5">
      <w:start w:val="1"/>
      <w:numFmt w:val="bullet"/>
      <w:lvlText w:val=""/>
      <w:lvlJc w:val="left"/>
      <w:pPr>
        <w:tabs>
          <w:tab w:val="num" w:pos="720"/>
        </w:tabs>
        <w:ind w:left="5105" w:hanging="360"/>
      </w:pPr>
      <w:rPr>
        <w:rFonts w:ascii="Wingdings" w:hAnsi="Wingdings" w:cs="Wingdings" w:hint="default"/>
      </w:rPr>
    </w:lvl>
    <w:lvl w:ilvl="6">
      <w:start w:val="1"/>
      <w:numFmt w:val="bullet"/>
      <w:lvlText w:val=""/>
      <w:lvlJc w:val="left"/>
      <w:pPr>
        <w:tabs>
          <w:tab w:val="num" w:pos="720"/>
        </w:tabs>
        <w:ind w:left="5825" w:hanging="360"/>
      </w:pPr>
      <w:rPr>
        <w:rFonts w:ascii="Symbol" w:hAnsi="Symbol" w:cs="Symbol" w:hint="default"/>
      </w:rPr>
    </w:lvl>
    <w:lvl w:ilvl="7">
      <w:start w:val="1"/>
      <w:numFmt w:val="bullet"/>
      <w:lvlText w:val="o"/>
      <w:lvlJc w:val="left"/>
      <w:pPr>
        <w:tabs>
          <w:tab w:val="num" w:pos="720"/>
        </w:tabs>
        <w:ind w:left="6545" w:hanging="360"/>
      </w:pPr>
      <w:rPr>
        <w:rFonts w:ascii="Courier New" w:hAnsi="Courier New" w:cs="Courier New" w:hint="default"/>
      </w:rPr>
    </w:lvl>
    <w:lvl w:ilvl="8">
      <w:start w:val="1"/>
      <w:numFmt w:val="bullet"/>
      <w:lvlText w:val=""/>
      <w:lvlJc w:val="left"/>
      <w:pPr>
        <w:tabs>
          <w:tab w:val="num" w:pos="720"/>
        </w:tabs>
        <w:ind w:left="7265" w:hanging="360"/>
      </w:pPr>
      <w:rPr>
        <w:rFonts w:ascii="Wingdings" w:hAnsi="Wingdings" w:cs="Wingdings" w:hint="default"/>
      </w:rPr>
    </w:lvl>
  </w:abstractNum>
  <w:abstractNum w:abstractNumId="26" w15:restartNumberingAfterBreak="0">
    <w:nsid w:val="57C56D7C"/>
    <w:multiLevelType w:val="hybridMultilevel"/>
    <w:tmpl w:val="F1328B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822322"/>
    <w:multiLevelType w:val="hybridMultilevel"/>
    <w:tmpl w:val="EA96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4223AC6"/>
    <w:multiLevelType w:val="multilevel"/>
    <w:tmpl w:val="4D869028"/>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0" w15:restartNumberingAfterBreak="0">
    <w:nsid w:val="675C6EE9"/>
    <w:multiLevelType w:val="multilevel"/>
    <w:tmpl w:val="C9347240"/>
    <w:lvl w:ilvl="0">
      <w:start w:val="1"/>
      <w:numFmt w:val="bullet"/>
      <w:lvlText w:val=""/>
      <w:lvlJc w:val="left"/>
      <w:pPr>
        <w:tabs>
          <w:tab w:val="num" w:pos="0"/>
        </w:tabs>
        <w:ind w:left="785" w:hanging="360"/>
      </w:pPr>
      <w:rPr>
        <w:rFonts w:ascii="Wingdings" w:hAnsi="Wingdings" w:hint="default"/>
      </w:rPr>
    </w:lvl>
    <w:lvl w:ilvl="1">
      <w:start w:val="1"/>
      <w:numFmt w:val="bullet"/>
      <w:lvlText w:val=""/>
      <w:lvlJc w:val="left"/>
      <w:pPr>
        <w:tabs>
          <w:tab w:val="num" w:pos="0"/>
        </w:tabs>
        <w:ind w:left="1505" w:hanging="360"/>
      </w:pPr>
      <w:rPr>
        <w:rFonts w:ascii="Wingdings" w:hAnsi="Wingding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1" w15:restartNumberingAfterBreak="0">
    <w:nsid w:val="69070C2C"/>
    <w:multiLevelType w:val="multilevel"/>
    <w:tmpl w:val="4D869028"/>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2"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DE60D9"/>
    <w:multiLevelType w:val="hybridMultilevel"/>
    <w:tmpl w:val="C4FC8A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2561D6"/>
    <w:multiLevelType w:val="hybridMultilevel"/>
    <w:tmpl w:val="65341C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FD1F4F"/>
    <w:multiLevelType w:val="hybridMultilevel"/>
    <w:tmpl w:val="B8A2D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6E7690"/>
    <w:multiLevelType w:val="hybridMultilevel"/>
    <w:tmpl w:val="A51CC934"/>
    <w:lvl w:ilvl="0" w:tplc="0410000B">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7" w15:restartNumberingAfterBreak="0">
    <w:nsid w:val="74CD2585"/>
    <w:multiLevelType w:val="multilevel"/>
    <w:tmpl w:val="4E30FB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68808B7"/>
    <w:multiLevelType w:val="multilevel"/>
    <w:tmpl w:val="EB12D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B98464E"/>
    <w:multiLevelType w:val="hybridMultilevel"/>
    <w:tmpl w:val="CF5A24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564FD2"/>
    <w:multiLevelType w:val="multilevel"/>
    <w:tmpl w:val="04989E3A"/>
    <w:lvl w:ilvl="0">
      <w:start w:val="1"/>
      <w:numFmt w:val="decimal"/>
      <w:lvlText w:val="%1."/>
      <w:lvlJc w:val="left"/>
      <w:pPr>
        <w:tabs>
          <w:tab w:val="num" w:pos="0"/>
        </w:tabs>
        <w:ind w:left="785" w:hanging="360"/>
      </w:pPr>
      <w:rPr>
        <w:rFonts w:hint="default"/>
      </w:rPr>
    </w:lvl>
    <w:lvl w:ilvl="1">
      <w:start w:val="1"/>
      <w:numFmt w:val="decimal"/>
      <w:lvlText w:val="%2."/>
      <w:lvlJc w:val="left"/>
      <w:pPr>
        <w:tabs>
          <w:tab w:val="num" w:pos="0"/>
        </w:tabs>
        <w:ind w:left="1505" w:hanging="360"/>
      </w:pPr>
      <w:rPr>
        <w:rFonts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num w:numId="1">
    <w:abstractNumId w:val="38"/>
  </w:num>
  <w:num w:numId="2">
    <w:abstractNumId w:val="15"/>
  </w:num>
  <w:num w:numId="3">
    <w:abstractNumId w:val="24"/>
  </w:num>
  <w:num w:numId="4">
    <w:abstractNumId w:val="30"/>
  </w:num>
  <w:num w:numId="5">
    <w:abstractNumId w:val="37"/>
  </w:num>
  <w:num w:numId="6">
    <w:abstractNumId w:val="1"/>
  </w:num>
  <w:num w:numId="7">
    <w:abstractNumId w:val="25"/>
  </w:num>
  <w:num w:numId="8">
    <w:abstractNumId w:val="36"/>
  </w:num>
  <w:num w:numId="9">
    <w:abstractNumId w:val="2"/>
  </w:num>
  <w:num w:numId="10">
    <w:abstractNumId w:val="0"/>
  </w:num>
  <w:num w:numId="11">
    <w:abstractNumId w:val="40"/>
  </w:num>
  <w:num w:numId="12">
    <w:abstractNumId w:val="31"/>
  </w:num>
  <w:num w:numId="13">
    <w:abstractNumId w:val="29"/>
  </w:num>
  <w:num w:numId="14">
    <w:abstractNumId w:val="19"/>
  </w:num>
  <w:num w:numId="15">
    <w:abstractNumId w:val="17"/>
  </w:num>
  <w:num w:numId="16">
    <w:abstractNumId w:val="35"/>
  </w:num>
  <w:num w:numId="17">
    <w:abstractNumId w:val="20"/>
  </w:num>
  <w:num w:numId="18">
    <w:abstractNumId w:val="22"/>
  </w:num>
  <w:num w:numId="19">
    <w:abstractNumId w:val="14"/>
  </w:num>
  <w:num w:numId="20">
    <w:abstractNumId w:val="9"/>
  </w:num>
  <w:num w:numId="21">
    <w:abstractNumId w:val="16"/>
  </w:num>
  <w:num w:numId="22">
    <w:abstractNumId w:val="27"/>
  </w:num>
  <w:num w:numId="23">
    <w:abstractNumId w:val="10"/>
  </w:num>
  <w:num w:numId="24">
    <w:abstractNumId w:val="18"/>
  </w:num>
  <w:num w:numId="25">
    <w:abstractNumId w:val="12"/>
  </w:num>
  <w:num w:numId="26">
    <w:abstractNumId w:val="21"/>
  </w:num>
  <w:num w:numId="27">
    <w:abstractNumId w:val="3"/>
  </w:num>
  <w:num w:numId="28">
    <w:abstractNumId w:val="39"/>
  </w:num>
  <w:num w:numId="29">
    <w:abstractNumId w:val="23"/>
  </w:num>
  <w:num w:numId="30">
    <w:abstractNumId w:val="8"/>
  </w:num>
  <w:num w:numId="31">
    <w:abstractNumId w:val="33"/>
  </w:num>
  <w:num w:numId="32">
    <w:abstractNumId w:val="26"/>
  </w:num>
  <w:num w:numId="33">
    <w:abstractNumId w:val="34"/>
  </w:num>
  <w:num w:numId="34">
    <w:abstractNumId w:val="13"/>
  </w:num>
  <w:num w:numId="35">
    <w:abstractNumId w:val="6"/>
  </w:num>
  <w:num w:numId="36">
    <w:abstractNumId w:val="4"/>
  </w:num>
  <w:num w:numId="37">
    <w:abstractNumId w:val="32"/>
  </w:num>
  <w:num w:numId="38">
    <w:abstractNumId w:val="28"/>
  </w:num>
  <w:num w:numId="39">
    <w:abstractNumId w:val="11"/>
  </w:num>
  <w:num w:numId="40">
    <w:abstractNumId w:val="7"/>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RPAOLO DUCE">
    <w15:presenceInfo w15:providerId="AD" w15:userId="S-1-5-21-3298120809-3144663057-226453477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5C"/>
    <w:rsid w:val="00011E15"/>
    <w:rsid w:val="00016221"/>
    <w:rsid w:val="00024AE7"/>
    <w:rsid w:val="0004635D"/>
    <w:rsid w:val="000546E7"/>
    <w:rsid w:val="00060067"/>
    <w:rsid w:val="00060167"/>
    <w:rsid w:val="000715E4"/>
    <w:rsid w:val="000748AF"/>
    <w:rsid w:val="00077F00"/>
    <w:rsid w:val="000855D6"/>
    <w:rsid w:val="000858F3"/>
    <w:rsid w:val="00090569"/>
    <w:rsid w:val="000A0B9D"/>
    <w:rsid w:val="000A4748"/>
    <w:rsid w:val="000A537B"/>
    <w:rsid w:val="000A5F48"/>
    <w:rsid w:val="000A70A4"/>
    <w:rsid w:val="000B07EE"/>
    <w:rsid w:val="000B285C"/>
    <w:rsid w:val="000B550C"/>
    <w:rsid w:val="000C7D13"/>
    <w:rsid w:val="000D3C1C"/>
    <w:rsid w:val="000D3CBE"/>
    <w:rsid w:val="000D6016"/>
    <w:rsid w:val="000F38B8"/>
    <w:rsid w:val="0010392C"/>
    <w:rsid w:val="00106382"/>
    <w:rsid w:val="00110F76"/>
    <w:rsid w:val="001269FB"/>
    <w:rsid w:val="00134F25"/>
    <w:rsid w:val="001463FE"/>
    <w:rsid w:val="00150859"/>
    <w:rsid w:val="001538D5"/>
    <w:rsid w:val="0015439C"/>
    <w:rsid w:val="001567B8"/>
    <w:rsid w:val="00167157"/>
    <w:rsid w:val="00175946"/>
    <w:rsid w:val="001764F1"/>
    <w:rsid w:val="00180907"/>
    <w:rsid w:val="00183DE2"/>
    <w:rsid w:val="00186670"/>
    <w:rsid w:val="00193217"/>
    <w:rsid w:val="001B19C2"/>
    <w:rsid w:val="001B2E81"/>
    <w:rsid w:val="001B4586"/>
    <w:rsid w:val="001B7587"/>
    <w:rsid w:val="001C13B0"/>
    <w:rsid w:val="001C5D1C"/>
    <w:rsid w:val="001C6748"/>
    <w:rsid w:val="001D085F"/>
    <w:rsid w:val="001D73D0"/>
    <w:rsid w:val="001E461A"/>
    <w:rsid w:val="001F1423"/>
    <w:rsid w:val="001F2ECE"/>
    <w:rsid w:val="001F59DE"/>
    <w:rsid w:val="0021296E"/>
    <w:rsid w:val="00213D72"/>
    <w:rsid w:val="0022224A"/>
    <w:rsid w:val="00223086"/>
    <w:rsid w:val="0023061F"/>
    <w:rsid w:val="00231555"/>
    <w:rsid w:val="002479A5"/>
    <w:rsid w:val="00252520"/>
    <w:rsid w:val="00260C49"/>
    <w:rsid w:val="00261D21"/>
    <w:rsid w:val="002622D4"/>
    <w:rsid w:val="00265F52"/>
    <w:rsid w:val="0028595B"/>
    <w:rsid w:val="00286897"/>
    <w:rsid w:val="00297051"/>
    <w:rsid w:val="002978C4"/>
    <w:rsid w:val="002A5D17"/>
    <w:rsid w:val="002B042F"/>
    <w:rsid w:val="002B56D7"/>
    <w:rsid w:val="002B5C89"/>
    <w:rsid w:val="002B63AE"/>
    <w:rsid w:val="002C34AE"/>
    <w:rsid w:val="002C4242"/>
    <w:rsid w:val="002C63B0"/>
    <w:rsid w:val="002F3490"/>
    <w:rsid w:val="003026B1"/>
    <w:rsid w:val="00311EDB"/>
    <w:rsid w:val="00314738"/>
    <w:rsid w:val="00320055"/>
    <w:rsid w:val="00321088"/>
    <w:rsid w:val="003218DE"/>
    <w:rsid w:val="003321CE"/>
    <w:rsid w:val="003325C4"/>
    <w:rsid w:val="00333FD6"/>
    <w:rsid w:val="00336B15"/>
    <w:rsid w:val="00343530"/>
    <w:rsid w:val="003460A2"/>
    <w:rsid w:val="0034706C"/>
    <w:rsid w:val="00350940"/>
    <w:rsid w:val="00374EFE"/>
    <w:rsid w:val="003870AA"/>
    <w:rsid w:val="003957BA"/>
    <w:rsid w:val="003A6D43"/>
    <w:rsid w:val="003C1541"/>
    <w:rsid w:val="003C6069"/>
    <w:rsid w:val="003C6869"/>
    <w:rsid w:val="003D218D"/>
    <w:rsid w:val="003E20BC"/>
    <w:rsid w:val="003E37DB"/>
    <w:rsid w:val="003F2087"/>
    <w:rsid w:val="003F3EBA"/>
    <w:rsid w:val="003F4952"/>
    <w:rsid w:val="003F5309"/>
    <w:rsid w:val="00412550"/>
    <w:rsid w:val="00415DA3"/>
    <w:rsid w:val="00421304"/>
    <w:rsid w:val="00421F60"/>
    <w:rsid w:val="00424D2E"/>
    <w:rsid w:val="00426B66"/>
    <w:rsid w:val="00427DFE"/>
    <w:rsid w:val="00431465"/>
    <w:rsid w:val="004336F6"/>
    <w:rsid w:val="004435FB"/>
    <w:rsid w:val="004508F7"/>
    <w:rsid w:val="00452DC9"/>
    <w:rsid w:val="0045790B"/>
    <w:rsid w:val="004622A7"/>
    <w:rsid w:val="00465CEB"/>
    <w:rsid w:val="004677AA"/>
    <w:rsid w:val="00471E72"/>
    <w:rsid w:val="00486510"/>
    <w:rsid w:val="00494762"/>
    <w:rsid w:val="00495E76"/>
    <w:rsid w:val="004960D7"/>
    <w:rsid w:val="004D4E4F"/>
    <w:rsid w:val="004D54D0"/>
    <w:rsid w:val="004D54FA"/>
    <w:rsid w:val="004E26CA"/>
    <w:rsid w:val="004E3651"/>
    <w:rsid w:val="004E5E9B"/>
    <w:rsid w:val="004E77C0"/>
    <w:rsid w:val="004F2AA9"/>
    <w:rsid w:val="0051066C"/>
    <w:rsid w:val="00511A9F"/>
    <w:rsid w:val="00514267"/>
    <w:rsid w:val="00525F6C"/>
    <w:rsid w:val="00526CA7"/>
    <w:rsid w:val="00527003"/>
    <w:rsid w:val="00534A41"/>
    <w:rsid w:val="00537795"/>
    <w:rsid w:val="00537F6B"/>
    <w:rsid w:val="00546A64"/>
    <w:rsid w:val="00551334"/>
    <w:rsid w:val="0055570D"/>
    <w:rsid w:val="00555BD1"/>
    <w:rsid w:val="00560A5E"/>
    <w:rsid w:val="00567945"/>
    <w:rsid w:val="005700C0"/>
    <w:rsid w:val="00572595"/>
    <w:rsid w:val="0057466F"/>
    <w:rsid w:val="005818DA"/>
    <w:rsid w:val="00583E68"/>
    <w:rsid w:val="005860C2"/>
    <w:rsid w:val="005906DA"/>
    <w:rsid w:val="00591E12"/>
    <w:rsid w:val="0059769E"/>
    <w:rsid w:val="005C46F6"/>
    <w:rsid w:val="005C708A"/>
    <w:rsid w:val="005E2436"/>
    <w:rsid w:val="005F19E8"/>
    <w:rsid w:val="00613874"/>
    <w:rsid w:val="00617875"/>
    <w:rsid w:val="00624141"/>
    <w:rsid w:val="00624B4E"/>
    <w:rsid w:val="00625FC0"/>
    <w:rsid w:val="0063493F"/>
    <w:rsid w:val="00643845"/>
    <w:rsid w:val="00647864"/>
    <w:rsid w:val="00650296"/>
    <w:rsid w:val="006516E4"/>
    <w:rsid w:val="006741E5"/>
    <w:rsid w:val="00682B1A"/>
    <w:rsid w:val="00687EEB"/>
    <w:rsid w:val="006902B3"/>
    <w:rsid w:val="00691BE6"/>
    <w:rsid w:val="00697229"/>
    <w:rsid w:val="006A0FE0"/>
    <w:rsid w:val="006A1033"/>
    <w:rsid w:val="006A7B8A"/>
    <w:rsid w:val="006B24B7"/>
    <w:rsid w:val="006C27E0"/>
    <w:rsid w:val="006C454F"/>
    <w:rsid w:val="006C5FE9"/>
    <w:rsid w:val="006C7EC7"/>
    <w:rsid w:val="006E4080"/>
    <w:rsid w:val="006E41B3"/>
    <w:rsid w:val="006F0A6B"/>
    <w:rsid w:val="006F3BAA"/>
    <w:rsid w:val="0070014C"/>
    <w:rsid w:val="00705DC2"/>
    <w:rsid w:val="00706D16"/>
    <w:rsid w:val="00707CDA"/>
    <w:rsid w:val="00710ACA"/>
    <w:rsid w:val="0071117C"/>
    <w:rsid w:val="00713012"/>
    <w:rsid w:val="007141EA"/>
    <w:rsid w:val="00714A70"/>
    <w:rsid w:val="007157AF"/>
    <w:rsid w:val="00717716"/>
    <w:rsid w:val="00720D69"/>
    <w:rsid w:val="00724491"/>
    <w:rsid w:val="007354A7"/>
    <w:rsid w:val="0074393F"/>
    <w:rsid w:val="00743E46"/>
    <w:rsid w:val="00752B15"/>
    <w:rsid w:val="0076494D"/>
    <w:rsid w:val="00764E52"/>
    <w:rsid w:val="00765322"/>
    <w:rsid w:val="00767DD2"/>
    <w:rsid w:val="00781EC4"/>
    <w:rsid w:val="00791A6D"/>
    <w:rsid w:val="007936F7"/>
    <w:rsid w:val="007A6A06"/>
    <w:rsid w:val="007B284E"/>
    <w:rsid w:val="007B3987"/>
    <w:rsid w:val="007C008C"/>
    <w:rsid w:val="007D0554"/>
    <w:rsid w:val="007D2CBE"/>
    <w:rsid w:val="007D59CC"/>
    <w:rsid w:val="007E7374"/>
    <w:rsid w:val="007F454E"/>
    <w:rsid w:val="007F7B3D"/>
    <w:rsid w:val="00800BB9"/>
    <w:rsid w:val="00812610"/>
    <w:rsid w:val="00812FB9"/>
    <w:rsid w:val="0082349C"/>
    <w:rsid w:val="00831037"/>
    <w:rsid w:val="0083235A"/>
    <w:rsid w:val="0083767D"/>
    <w:rsid w:val="00846CE1"/>
    <w:rsid w:val="0085049C"/>
    <w:rsid w:val="00853DC3"/>
    <w:rsid w:val="00856C2E"/>
    <w:rsid w:val="008613A0"/>
    <w:rsid w:val="0087375A"/>
    <w:rsid w:val="00884481"/>
    <w:rsid w:val="00891127"/>
    <w:rsid w:val="0089436C"/>
    <w:rsid w:val="00897BE4"/>
    <w:rsid w:val="008A0C2B"/>
    <w:rsid w:val="008A3DCF"/>
    <w:rsid w:val="008B3D84"/>
    <w:rsid w:val="008B420D"/>
    <w:rsid w:val="008C51AD"/>
    <w:rsid w:val="008D3138"/>
    <w:rsid w:val="008D5E6F"/>
    <w:rsid w:val="008D7856"/>
    <w:rsid w:val="008E403E"/>
    <w:rsid w:val="00905561"/>
    <w:rsid w:val="009139B5"/>
    <w:rsid w:val="009235F5"/>
    <w:rsid w:val="00924DB1"/>
    <w:rsid w:val="009303D8"/>
    <w:rsid w:val="00943A07"/>
    <w:rsid w:val="009513F6"/>
    <w:rsid w:val="009710C6"/>
    <w:rsid w:val="0097137C"/>
    <w:rsid w:val="00975083"/>
    <w:rsid w:val="00981050"/>
    <w:rsid w:val="00983298"/>
    <w:rsid w:val="009905E3"/>
    <w:rsid w:val="009A0625"/>
    <w:rsid w:val="009A4072"/>
    <w:rsid w:val="009A4A78"/>
    <w:rsid w:val="009B59B0"/>
    <w:rsid w:val="009B773E"/>
    <w:rsid w:val="009D39D0"/>
    <w:rsid w:val="009D5189"/>
    <w:rsid w:val="009D5CEE"/>
    <w:rsid w:val="009E130F"/>
    <w:rsid w:val="009E6CCC"/>
    <w:rsid w:val="009E7255"/>
    <w:rsid w:val="00A02F30"/>
    <w:rsid w:val="00A11A7E"/>
    <w:rsid w:val="00A26AD0"/>
    <w:rsid w:val="00A2768F"/>
    <w:rsid w:val="00A2790F"/>
    <w:rsid w:val="00A3104D"/>
    <w:rsid w:val="00A35C7D"/>
    <w:rsid w:val="00A3690F"/>
    <w:rsid w:val="00A37C64"/>
    <w:rsid w:val="00A45D18"/>
    <w:rsid w:val="00A53D72"/>
    <w:rsid w:val="00A54ED8"/>
    <w:rsid w:val="00A56189"/>
    <w:rsid w:val="00A65669"/>
    <w:rsid w:val="00A73C3C"/>
    <w:rsid w:val="00A74DC3"/>
    <w:rsid w:val="00A7642D"/>
    <w:rsid w:val="00A81DCA"/>
    <w:rsid w:val="00A82FB4"/>
    <w:rsid w:val="00A90129"/>
    <w:rsid w:val="00A9707E"/>
    <w:rsid w:val="00A97863"/>
    <w:rsid w:val="00AB45DE"/>
    <w:rsid w:val="00AD044B"/>
    <w:rsid w:val="00AD1CD4"/>
    <w:rsid w:val="00AD4041"/>
    <w:rsid w:val="00AD6A52"/>
    <w:rsid w:val="00AE0467"/>
    <w:rsid w:val="00AE522A"/>
    <w:rsid w:val="00AE5594"/>
    <w:rsid w:val="00AF103B"/>
    <w:rsid w:val="00AF4A6B"/>
    <w:rsid w:val="00B0298E"/>
    <w:rsid w:val="00B02AFD"/>
    <w:rsid w:val="00B07369"/>
    <w:rsid w:val="00B160B8"/>
    <w:rsid w:val="00B160E5"/>
    <w:rsid w:val="00B17053"/>
    <w:rsid w:val="00B44299"/>
    <w:rsid w:val="00B51B9D"/>
    <w:rsid w:val="00B51E4D"/>
    <w:rsid w:val="00B55AFE"/>
    <w:rsid w:val="00B566CA"/>
    <w:rsid w:val="00B5760A"/>
    <w:rsid w:val="00B57C0A"/>
    <w:rsid w:val="00B629D4"/>
    <w:rsid w:val="00B62AD6"/>
    <w:rsid w:val="00B6360A"/>
    <w:rsid w:val="00B67B68"/>
    <w:rsid w:val="00B71700"/>
    <w:rsid w:val="00B76908"/>
    <w:rsid w:val="00B77C6A"/>
    <w:rsid w:val="00B85F65"/>
    <w:rsid w:val="00B91822"/>
    <w:rsid w:val="00B91892"/>
    <w:rsid w:val="00BA37D1"/>
    <w:rsid w:val="00BA767D"/>
    <w:rsid w:val="00BB3A83"/>
    <w:rsid w:val="00BB4F5E"/>
    <w:rsid w:val="00BB563A"/>
    <w:rsid w:val="00BC3C39"/>
    <w:rsid w:val="00BC6117"/>
    <w:rsid w:val="00BE4970"/>
    <w:rsid w:val="00BE7890"/>
    <w:rsid w:val="00BF33E0"/>
    <w:rsid w:val="00BF4471"/>
    <w:rsid w:val="00C00053"/>
    <w:rsid w:val="00C051C3"/>
    <w:rsid w:val="00C17B75"/>
    <w:rsid w:val="00C22B66"/>
    <w:rsid w:val="00C26644"/>
    <w:rsid w:val="00C3172D"/>
    <w:rsid w:val="00C41B85"/>
    <w:rsid w:val="00C4474F"/>
    <w:rsid w:val="00C47F1B"/>
    <w:rsid w:val="00C53F34"/>
    <w:rsid w:val="00C555E8"/>
    <w:rsid w:val="00C61839"/>
    <w:rsid w:val="00C66CF8"/>
    <w:rsid w:val="00C822B0"/>
    <w:rsid w:val="00CA6480"/>
    <w:rsid w:val="00CD271E"/>
    <w:rsid w:val="00CD2AC3"/>
    <w:rsid w:val="00CD2CB7"/>
    <w:rsid w:val="00CE02D9"/>
    <w:rsid w:val="00CE76ED"/>
    <w:rsid w:val="00CF4AD7"/>
    <w:rsid w:val="00CF5486"/>
    <w:rsid w:val="00CF663C"/>
    <w:rsid w:val="00D00CFE"/>
    <w:rsid w:val="00D04FE9"/>
    <w:rsid w:val="00D24963"/>
    <w:rsid w:val="00D310FF"/>
    <w:rsid w:val="00D36F5E"/>
    <w:rsid w:val="00D42BFC"/>
    <w:rsid w:val="00D4350F"/>
    <w:rsid w:val="00D43CA5"/>
    <w:rsid w:val="00D513A0"/>
    <w:rsid w:val="00D57CE4"/>
    <w:rsid w:val="00D62A72"/>
    <w:rsid w:val="00D65895"/>
    <w:rsid w:val="00D71F1D"/>
    <w:rsid w:val="00D74A21"/>
    <w:rsid w:val="00D91A39"/>
    <w:rsid w:val="00DA702A"/>
    <w:rsid w:val="00DB68F3"/>
    <w:rsid w:val="00DD102E"/>
    <w:rsid w:val="00DE684C"/>
    <w:rsid w:val="00DF3769"/>
    <w:rsid w:val="00E002B6"/>
    <w:rsid w:val="00E00402"/>
    <w:rsid w:val="00E10E0C"/>
    <w:rsid w:val="00E152E0"/>
    <w:rsid w:val="00E15BBC"/>
    <w:rsid w:val="00E213A7"/>
    <w:rsid w:val="00E231EC"/>
    <w:rsid w:val="00E4023F"/>
    <w:rsid w:val="00E53A58"/>
    <w:rsid w:val="00E654FB"/>
    <w:rsid w:val="00E668FB"/>
    <w:rsid w:val="00E70F0C"/>
    <w:rsid w:val="00E76FCE"/>
    <w:rsid w:val="00E82215"/>
    <w:rsid w:val="00E93F29"/>
    <w:rsid w:val="00E95966"/>
    <w:rsid w:val="00E96B62"/>
    <w:rsid w:val="00EA1384"/>
    <w:rsid w:val="00EA34E2"/>
    <w:rsid w:val="00EA689A"/>
    <w:rsid w:val="00EC6B4F"/>
    <w:rsid w:val="00ED44EA"/>
    <w:rsid w:val="00ED4E34"/>
    <w:rsid w:val="00ED5180"/>
    <w:rsid w:val="00EE2DA4"/>
    <w:rsid w:val="00EE436D"/>
    <w:rsid w:val="00EF283C"/>
    <w:rsid w:val="00EF4CAF"/>
    <w:rsid w:val="00F00826"/>
    <w:rsid w:val="00F01AEA"/>
    <w:rsid w:val="00F01D76"/>
    <w:rsid w:val="00F02EA8"/>
    <w:rsid w:val="00F22152"/>
    <w:rsid w:val="00F250BF"/>
    <w:rsid w:val="00F31B92"/>
    <w:rsid w:val="00F358BD"/>
    <w:rsid w:val="00F401AF"/>
    <w:rsid w:val="00F44D26"/>
    <w:rsid w:val="00F63C83"/>
    <w:rsid w:val="00F771B6"/>
    <w:rsid w:val="00F82D6B"/>
    <w:rsid w:val="00F84BF1"/>
    <w:rsid w:val="00F9449D"/>
    <w:rsid w:val="00F97FC3"/>
    <w:rsid w:val="00FA1778"/>
    <w:rsid w:val="00FB627F"/>
    <w:rsid w:val="00FC0450"/>
    <w:rsid w:val="00FC20AD"/>
    <w:rsid w:val="00FD4000"/>
    <w:rsid w:val="00FE1997"/>
    <w:rsid w:val="00FF21AC"/>
    <w:rsid w:val="00FF5F5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D3424"/>
  <w15:docId w15:val="{31E4EDEE-8D7F-4717-BF7D-7AEDBD0E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67B8"/>
  </w:style>
  <w:style w:type="paragraph" w:styleId="Titolo1">
    <w:name w:val="heading 1"/>
    <w:basedOn w:val="Normale"/>
    <w:next w:val="Normale"/>
    <w:link w:val="Titolo1Carattere"/>
    <w:qFormat/>
    <w:rsid w:val="00623CD2"/>
    <w:pPr>
      <w:keepNext/>
      <w:jc w:val="center"/>
      <w:outlineLvl w:val="0"/>
    </w:pPr>
    <w:rPr>
      <w:rFonts w:ascii="Palatino" w:eastAsia="Times New Roman" w:hAnsi="Palatino" w:cs="Times New Roman"/>
      <w:b/>
      <w:color w:val="000000"/>
      <w:sz w:val="28"/>
      <w:szCs w:val="20"/>
      <w:lang w:eastAsia="it-IT"/>
    </w:rPr>
  </w:style>
  <w:style w:type="paragraph" w:styleId="Titolo2">
    <w:name w:val="heading 2"/>
    <w:basedOn w:val="Normale"/>
    <w:next w:val="Normale"/>
    <w:link w:val="Titolo2Carattere"/>
    <w:uiPriority w:val="9"/>
    <w:semiHidden/>
    <w:unhideWhenUsed/>
    <w:qFormat/>
    <w:rsid w:val="002376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623CD2"/>
    <w:pPr>
      <w:keepNext/>
      <w:spacing w:line="360" w:lineRule="auto"/>
      <w:jc w:val="both"/>
      <w:outlineLvl w:val="2"/>
    </w:pPr>
    <w:rPr>
      <w:rFonts w:ascii="Palatino" w:eastAsia="Times New Roman" w:hAnsi="Palatino" w:cs="Times New Roman"/>
      <w:i/>
      <w:color w:val="000000"/>
      <w:sz w:val="20"/>
      <w:szCs w:val="20"/>
      <w:lang w:eastAsia="it-IT"/>
    </w:rPr>
  </w:style>
  <w:style w:type="paragraph" w:styleId="Titolo5">
    <w:name w:val="heading 5"/>
    <w:basedOn w:val="Normale"/>
    <w:next w:val="Normale"/>
    <w:link w:val="Titolo5Carattere"/>
    <w:uiPriority w:val="9"/>
    <w:semiHidden/>
    <w:unhideWhenUsed/>
    <w:qFormat/>
    <w:rsid w:val="00D824F9"/>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D824F9"/>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semiHidden/>
    <w:unhideWhenUsed/>
    <w:qFormat/>
    <w:rsid w:val="00C352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23CD2"/>
    <w:rPr>
      <w:rFonts w:ascii="Palatino" w:eastAsia="Times New Roman" w:hAnsi="Palatino" w:cs="Times New Roman"/>
      <w:b/>
      <w:color w:val="000000"/>
      <w:sz w:val="28"/>
      <w:szCs w:val="20"/>
      <w:lang w:eastAsia="it-IT"/>
    </w:rPr>
  </w:style>
  <w:style w:type="character" w:customStyle="1" w:styleId="Titolo2Carattere">
    <w:name w:val="Titolo 2 Carattere"/>
    <w:basedOn w:val="Carpredefinitoparagrafo"/>
    <w:link w:val="Titolo2"/>
    <w:uiPriority w:val="9"/>
    <w:semiHidden/>
    <w:qFormat/>
    <w:rsid w:val="002376B2"/>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qFormat/>
    <w:rsid w:val="00623CD2"/>
    <w:rPr>
      <w:rFonts w:ascii="Palatino" w:eastAsia="Times New Roman" w:hAnsi="Palatino" w:cs="Times New Roman"/>
      <w:i/>
      <w:color w:val="000000"/>
      <w:sz w:val="20"/>
      <w:szCs w:val="20"/>
      <w:lang w:eastAsia="it-IT"/>
    </w:rPr>
  </w:style>
  <w:style w:type="character" w:customStyle="1" w:styleId="Titolo5Carattere">
    <w:name w:val="Titolo 5 Carattere"/>
    <w:basedOn w:val="Carpredefinitoparagrafo"/>
    <w:link w:val="Titolo5"/>
    <w:uiPriority w:val="9"/>
    <w:semiHidden/>
    <w:qFormat/>
    <w:rsid w:val="00D824F9"/>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qFormat/>
    <w:rsid w:val="00D824F9"/>
    <w:rPr>
      <w:rFonts w:asciiTheme="majorHAnsi" w:eastAsiaTheme="majorEastAsia" w:hAnsiTheme="majorHAnsi" w:cstheme="majorBidi"/>
      <w:i/>
      <w:iCs/>
      <w:color w:val="243F60" w:themeColor="accent1" w:themeShade="7F"/>
    </w:rPr>
  </w:style>
  <w:style w:type="character" w:customStyle="1" w:styleId="Titolo9Carattere">
    <w:name w:val="Titolo 9 Carattere"/>
    <w:basedOn w:val="Carpredefinitoparagrafo"/>
    <w:link w:val="Titolo9"/>
    <w:uiPriority w:val="9"/>
    <w:semiHidden/>
    <w:qFormat/>
    <w:rsid w:val="00C35201"/>
    <w:rPr>
      <w:rFonts w:asciiTheme="majorHAnsi" w:eastAsiaTheme="majorEastAsia" w:hAnsiTheme="majorHAnsi" w:cstheme="majorBidi"/>
      <w:i/>
      <w:iCs/>
      <w:color w:val="272727" w:themeColor="text1" w:themeTint="D8"/>
      <w:sz w:val="21"/>
      <w:szCs w:val="21"/>
    </w:rPr>
  </w:style>
  <w:style w:type="character" w:customStyle="1" w:styleId="IntestazioneCarattere">
    <w:name w:val="Intestazione Carattere"/>
    <w:basedOn w:val="Carpredefinitoparagrafo"/>
    <w:link w:val="Intestazione"/>
    <w:qFormat/>
    <w:rsid w:val="008B43A7"/>
  </w:style>
  <w:style w:type="character" w:customStyle="1" w:styleId="PidipaginaCarattere">
    <w:name w:val="Piè di pagina Carattere"/>
    <w:basedOn w:val="Carpredefinitoparagrafo"/>
    <w:link w:val="Pidipagina"/>
    <w:uiPriority w:val="99"/>
    <w:qFormat/>
    <w:rsid w:val="008B43A7"/>
  </w:style>
  <w:style w:type="character" w:customStyle="1" w:styleId="TestofumettoCarattere">
    <w:name w:val="Testo fumetto Carattere"/>
    <w:basedOn w:val="Carpredefinitoparagrafo"/>
    <w:link w:val="Testofumetto"/>
    <w:uiPriority w:val="99"/>
    <w:semiHidden/>
    <w:qFormat/>
    <w:rsid w:val="008B43A7"/>
    <w:rPr>
      <w:rFonts w:ascii="Tahoma" w:hAnsi="Tahoma" w:cs="Tahoma"/>
      <w:sz w:val="16"/>
      <w:szCs w:val="16"/>
    </w:rPr>
  </w:style>
  <w:style w:type="character" w:customStyle="1" w:styleId="CorpotestoCarattere">
    <w:name w:val="Corpo testo Carattere"/>
    <w:basedOn w:val="Carpredefinitoparagrafo"/>
    <w:link w:val="Corpotesto"/>
    <w:semiHidden/>
    <w:qFormat/>
    <w:rsid w:val="00A55D25"/>
    <w:rPr>
      <w:rFonts w:ascii="Arial" w:eastAsia="Times New Roman" w:hAnsi="Arial" w:cs="Times New Roman"/>
      <w:sz w:val="24"/>
      <w:szCs w:val="20"/>
      <w:lang w:eastAsia="ar-SA"/>
    </w:rPr>
  </w:style>
  <w:style w:type="character" w:customStyle="1" w:styleId="hoenzb">
    <w:name w:val="hoenzb"/>
    <w:basedOn w:val="Carpredefinitoparagrafo"/>
    <w:qFormat/>
    <w:rsid w:val="001B1E5B"/>
  </w:style>
  <w:style w:type="character" w:customStyle="1" w:styleId="RientrocorpodeltestoCarattere">
    <w:name w:val="Rientro corpo del testo Carattere"/>
    <w:basedOn w:val="Carpredefinitoparagrafo"/>
    <w:link w:val="Rientrocorpodeltesto"/>
    <w:uiPriority w:val="99"/>
    <w:semiHidden/>
    <w:qFormat/>
    <w:rsid w:val="00623CD2"/>
  </w:style>
  <w:style w:type="character" w:customStyle="1" w:styleId="Rientrocorpodeltesto2Carattere">
    <w:name w:val="Rientro corpo del testo 2 Carattere"/>
    <w:basedOn w:val="Carpredefinitoparagrafo"/>
    <w:link w:val="Rientrocorpodeltesto2"/>
    <w:uiPriority w:val="99"/>
    <w:semiHidden/>
    <w:qFormat/>
    <w:rsid w:val="00623CD2"/>
  </w:style>
  <w:style w:type="character" w:customStyle="1" w:styleId="Corpodeltesto2Carattere">
    <w:name w:val="Corpo del testo 2 Carattere"/>
    <w:basedOn w:val="Carpredefinitoparagrafo"/>
    <w:link w:val="Corpodeltesto2"/>
    <w:uiPriority w:val="99"/>
    <w:semiHidden/>
    <w:qFormat/>
    <w:rsid w:val="00623CD2"/>
  </w:style>
  <w:style w:type="character" w:customStyle="1" w:styleId="TitoloCarattere">
    <w:name w:val="Titolo Carattere"/>
    <w:basedOn w:val="Carpredefinitoparagrafo"/>
    <w:link w:val="Titolo"/>
    <w:qFormat/>
    <w:rsid w:val="00623CD2"/>
    <w:rPr>
      <w:rFonts w:ascii="Tahoma" w:eastAsia="Times New Roman" w:hAnsi="Tahoma" w:cs="Tahoma"/>
      <w:b/>
      <w:bCs/>
      <w:i/>
      <w:iCs/>
      <w:sz w:val="24"/>
      <w:szCs w:val="24"/>
      <w:lang w:eastAsia="it-IT"/>
    </w:rPr>
  </w:style>
  <w:style w:type="character" w:customStyle="1" w:styleId="SottotitoloCarattere">
    <w:name w:val="Sottotitolo Carattere"/>
    <w:basedOn w:val="Carpredefinitoparagrafo"/>
    <w:link w:val="Sottotitolo"/>
    <w:qFormat/>
    <w:rsid w:val="00623CD2"/>
    <w:rPr>
      <w:rFonts w:ascii="Tahoma" w:eastAsia="Times New Roman" w:hAnsi="Tahoma" w:cs="Tahoma"/>
      <w:b/>
      <w:bCs/>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23CD2"/>
    <w:rPr>
      <w:rFonts w:ascii="Times New Roman" w:eastAsia="Times New Roman" w:hAnsi="Times New Roman" w:cs="Times New Roman"/>
      <w:sz w:val="20"/>
      <w:szCs w:val="20"/>
      <w:lang w:eastAsia="it-IT"/>
    </w:rPr>
  </w:style>
  <w:style w:type="character" w:customStyle="1" w:styleId="FootnoteCharacters">
    <w:name w:val="Footnote Characters"/>
    <w:basedOn w:val="Carpredefinitoparagrafo"/>
    <w:semiHidden/>
    <w:qFormat/>
    <w:rsid w:val="00623CD2"/>
    <w:rPr>
      <w:vertAlign w:val="superscript"/>
    </w:rPr>
  </w:style>
  <w:style w:type="character" w:customStyle="1" w:styleId="FootnoteAnchor">
    <w:name w:val="Footnote Anchor"/>
    <w:rPr>
      <w:vertAlign w:val="superscript"/>
    </w:rPr>
  </w:style>
  <w:style w:type="character" w:customStyle="1" w:styleId="Corpodeltesto3Carattere">
    <w:name w:val="Corpo del testo 3 Carattere"/>
    <w:basedOn w:val="Carpredefinitoparagrafo"/>
    <w:link w:val="Corpodeltesto3"/>
    <w:qFormat/>
    <w:rsid w:val="00623CD2"/>
    <w:rPr>
      <w:rFonts w:ascii="Palatino" w:eastAsia="Times New Roman" w:hAnsi="Palatino" w:cs="Times New Roman"/>
      <w:color w:val="000000"/>
      <w:sz w:val="16"/>
      <w:szCs w:val="16"/>
      <w:lang w:eastAsia="it-IT"/>
    </w:rPr>
  </w:style>
  <w:style w:type="character" w:styleId="Collegamentoipertestuale">
    <w:name w:val="Hyperlink"/>
    <w:unhideWhenUsed/>
    <w:rsid w:val="00D824F9"/>
    <w:rPr>
      <w:color w:val="0000FF"/>
      <w:u w:val="single"/>
    </w:rPr>
  </w:style>
  <w:style w:type="character" w:customStyle="1" w:styleId="apple-converted-space">
    <w:name w:val="apple-converted-space"/>
    <w:basedOn w:val="Carpredefinitoparagrafo"/>
    <w:qFormat/>
    <w:rsid w:val="006C5552"/>
  </w:style>
  <w:style w:type="character" w:styleId="Enfasicorsivo">
    <w:name w:val="Emphasis"/>
    <w:basedOn w:val="Carpredefinitoparagrafo"/>
    <w:uiPriority w:val="20"/>
    <w:qFormat/>
    <w:rsid w:val="006C5552"/>
    <w:rPr>
      <w:i/>
      <w:iCs/>
    </w:rPr>
  </w:style>
  <w:style w:type="character" w:styleId="Rimandocommento">
    <w:name w:val="annotation reference"/>
    <w:basedOn w:val="Carpredefinitoparagrafo"/>
    <w:uiPriority w:val="99"/>
    <w:semiHidden/>
    <w:unhideWhenUsed/>
    <w:qFormat/>
    <w:rsid w:val="006C5552"/>
    <w:rPr>
      <w:sz w:val="16"/>
      <w:szCs w:val="16"/>
    </w:rPr>
  </w:style>
  <w:style w:type="character" w:customStyle="1" w:styleId="TestocommentoCarattere">
    <w:name w:val="Testo commento Carattere"/>
    <w:basedOn w:val="Carpredefinitoparagrafo"/>
    <w:link w:val="Testocommento"/>
    <w:uiPriority w:val="99"/>
    <w:qFormat/>
    <w:rsid w:val="006C5552"/>
    <w:rPr>
      <w:sz w:val="20"/>
      <w:szCs w:val="20"/>
    </w:rPr>
  </w:style>
  <w:style w:type="character" w:styleId="Collegamentovisitato">
    <w:name w:val="FollowedHyperlink"/>
    <w:basedOn w:val="Carpredefinitoparagrafo"/>
    <w:uiPriority w:val="99"/>
    <w:semiHidden/>
    <w:unhideWhenUsed/>
    <w:rsid w:val="007671CA"/>
    <w:rPr>
      <w:color w:val="800080" w:themeColor="followedHyperlink"/>
      <w:u w:val="single"/>
    </w:rPr>
  </w:style>
  <w:style w:type="character" w:customStyle="1" w:styleId="TestonormaleCarattere">
    <w:name w:val="Testo normale Carattere"/>
    <w:basedOn w:val="Carpredefinitoparagrafo"/>
    <w:link w:val="Testonormale"/>
    <w:qFormat/>
    <w:rsid w:val="00D2685D"/>
    <w:rPr>
      <w:rFonts w:ascii="Courier New" w:eastAsia="Times New Roman" w:hAnsi="Courier New" w:cs="Times New Roman"/>
      <w:sz w:val="20"/>
      <w:szCs w:val="20"/>
      <w:lang w:val="en-GB" w:eastAsia="it-IT"/>
    </w:rPr>
  </w:style>
  <w:style w:type="character" w:styleId="Enfasidelicata">
    <w:name w:val="Subtle Emphasis"/>
    <w:basedOn w:val="Carpredefinitoparagrafo"/>
    <w:uiPriority w:val="19"/>
    <w:qFormat/>
    <w:rsid w:val="008A49AF"/>
    <w:rPr>
      <w:i/>
      <w:iCs/>
      <w:color w:val="404040" w:themeColor="text1" w:themeTint="BF"/>
    </w:rPr>
  </w:style>
  <w:style w:type="character" w:customStyle="1" w:styleId="background-details">
    <w:name w:val="background-details"/>
    <w:basedOn w:val="Carpredefinitoparagrafo"/>
    <w:qFormat/>
    <w:rsid w:val="00624755"/>
  </w:style>
  <w:style w:type="character" w:customStyle="1" w:styleId="text">
    <w:name w:val="text"/>
    <w:basedOn w:val="Carpredefinitoparagrafo"/>
    <w:qFormat/>
    <w:rsid w:val="00624755"/>
  </w:style>
  <w:style w:type="character" w:customStyle="1" w:styleId="st">
    <w:name w:val="st"/>
    <w:basedOn w:val="Carpredefinitoparagrafo"/>
    <w:qFormat/>
    <w:rsid w:val="00624755"/>
  </w:style>
  <w:style w:type="character" w:customStyle="1" w:styleId="hvr">
    <w:name w:val="hvr"/>
    <w:basedOn w:val="Carpredefinitoparagrafo"/>
    <w:qFormat/>
    <w:rsid w:val="00624755"/>
  </w:style>
  <w:style w:type="character" w:customStyle="1" w:styleId="CorpodeltestoCarattere">
    <w:name w:val="Corpo del testo Carattere"/>
    <w:semiHidden/>
    <w:qFormat/>
    <w:rsid w:val="00C35201"/>
    <w:rPr>
      <w:rFonts w:ascii="Arial" w:eastAsia="Times New Roman" w:hAnsi="Arial" w:cs="Times New Roman"/>
      <w:sz w:val="24"/>
      <w:szCs w:val="20"/>
      <w:lang w:eastAsia="ar-SA"/>
    </w:rPr>
  </w:style>
  <w:style w:type="character" w:customStyle="1" w:styleId="SoggettocommentoCarattere">
    <w:name w:val="Soggetto commento Carattere"/>
    <w:basedOn w:val="TestocommentoCarattere"/>
    <w:link w:val="Soggettocommento"/>
    <w:uiPriority w:val="99"/>
    <w:semiHidden/>
    <w:qFormat/>
    <w:rsid w:val="0069043C"/>
    <w:rPr>
      <w:b/>
      <w:bCs/>
      <w:sz w:val="20"/>
      <w:szCs w:val="20"/>
    </w:rPr>
  </w:style>
  <w:style w:type="character" w:customStyle="1" w:styleId="LineNumbering">
    <w:name w:val="Line Numbering"/>
  </w:style>
  <w:style w:type="paragraph" w:customStyle="1" w:styleId="Heading">
    <w:name w:val="Heading"/>
    <w:basedOn w:val="Normale"/>
    <w:next w:val="Corpotesto"/>
    <w:qFormat/>
    <w:pPr>
      <w:keepNext/>
      <w:spacing w:before="240" w:after="120"/>
    </w:pPr>
    <w:rPr>
      <w:rFonts w:ascii="Liberation Sans" w:eastAsia="Noto Sans CJK SC" w:hAnsi="Liberation Sans" w:cs="Lucida Sans"/>
      <w:sz w:val="28"/>
      <w:szCs w:val="28"/>
    </w:rPr>
  </w:style>
  <w:style w:type="paragraph" w:styleId="Corpotesto">
    <w:name w:val="Body Text"/>
    <w:basedOn w:val="Normale"/>
    <w:link w:val="CorpotestoCarattere"/>
    <w:semiHidden/>
    <w:rsid w:val="00A55D25"/>
    <w:pPr>
      <w:tabs>
        <w:tab w:val="left" w:pos="4820"/>
      </w:tabs>
      <w:jc w:val="both"/>
    </w:pPr>
    <w:rPr>
      <w:rFonts w:ascii="Arial" w:eastAsia="Times New Roman" w:hAnsi="Arial" w:cs="Times New Roman"/>
      <w:sz w:val="24"/>
      <w:szCs w:val="20"/>
      <w:lang w:eastAsia="ar-SA"/>
    </w:rPr>
  </w:style>
  <w:style w:type="paragraph" w:styleId="Elenco">
    <w:name w:val="List"/>
    <w:basedOn w:val="Normale"/>
    <w:rsid w:val="00700492"/>
    <w:pPr>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HeaderandFooter">
    <w:name w:val="Header and Footer"/>
    <w:basedOn w:val="Normale"/>
    <w:qFormat/>
  </w:style>
  <w:style w:type="paragraph" w:styleId="Intestazione">
    <w:name w:val="header"/>
    <w:basedOn w:val="Normale"/>
    <w:link w:val="IntestazioneCarattere"/>
    <w:unhideWhenUsed/>
    <w:rsid w:val="008B43A7"/>
    <w:pPr>
      <w:tabs>
        <w:tab w:val="center" w:pos="4819"/>
        <w:tab w:val="right" w:pos="9638"/>
      </w:tabs>
    </w:pPr>
  </w:style>
  <w:style w:type="paragraph" w:styleId="Pidipagina">
    <w:name w:val="footer"/>
    <w:basedOn w:val="Normale"/>
    <w:link w:val="PidipaginaCarattere"/>
    <w:uiPriority w:val="99"/>
    <w:unhideWhenUsed/>
    <w:rsid w:val="008B43A7"/>
    <w:pPr>
      <w:tabs>
        <w:tab w:val="center" w:pos="4819"/>
        <w:tab w:val="right" w:pos="9638"/>
      </w:tabs>
    </w:pPr>
  </w:style>
  <w:style w:type="paragraph" w:styleId="Testofumetto">
    <w:name w:val="Balloon Text"/>
    <w:basedOn w:val="Normale"/>
    <w:link w:val="TestofumettoCarattere"/>
    <w:uiPriority w:val="99"/>
    <w:semiHidden/>
    <w:unhideWhenUsed/>
    <w:qFormat/>
    <w:rsid w:val="008B43A7"/>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623CD2"/>
    <w:pPr>
      <w:spacing w:after="120"/>
      <w:ind w:left="283"/>
    </w:pPr>
  </w:style>
  <w:style w:type="paragraph" w:styleId="Rientrocorpodeltesto2">
    <w:name w:val="Body Text Indent 2"/>
    <w:basedOn w:val="Normale"/>
    <w:link w:val="Rientrocorpodeltesto2Carattere"/>
    <w:uiPriority w:val="99"/>
    <w:semiHidden/>
    <w:unhideWhenUsed/>
    <w:qFormat/>
    <w:rsid w:val="00623CD2"/>
    <w:pPr>
      <w:spacing w:after="120" w:line="480" w:lineRule="auto"/>
      <w:ind w:left="283"/>
    </w:pPr>
  </w:style>
  <w:style w:type="paragraph" w:styleId="Corpodeltesto2">
    <w:name w:val="Body Text 2"/>
    <w:basedOn w:val="Normale"/>
    <w:link w:val="Corpodeltesto2Carattere"/>
    <w:uiPriority w:val="99"/>
    <w:semiHidden/>
    <w:unhideWhenUsed/>
    <w:qFormat/>
    <w:rsid w:val="00623CD2"/>
    <w:pPr>
      <w:spacing w:after="120" w:line="480" w:lineRule="auto"/>
    </w:pPr>
  </w:style>
  <w:style w:type="paragraph" w:styleId="Titolo">
    <w:name w:val="Title"/>
    <w:basedOn w:val="Normale"/>
    <w:link w:val="TitoloCarattere"/>
    <w:qFormat/>
    <w:rsid w:val="00623CD2"/>
    <w:pPr>
      <w:jc w:val="center"/>
    </w:pPr>
    <w:rPr>
      <w:rFonts w:ascii="Tahoma" w:eastAsia="Times New Roman" w:hAnsi="Tahoma" w:cs="Tahoma"/>
      <w:b/>
      <w:bCs/>
      <w:i/>
      <w:iCs/>
      <w:sz w:val="24"/>
      <w:szCs w:val="24"/>
      <w:lang w:eastAsia="it-IT"/>
    </w:rPr>
  </w:style>
  <w:style w:type="paragraph" w:styleId="Sottotitolo">
    <w:name w:val="Subtitle"/>
    <w:basedOn w:val="Normale"/>
    <w:link w:val="SottotitoloCarattere"/>
    <w:qFormat/>
    <w:rsid w:val="00623CD2"/>
    <w:pPr>
      <w:jc w:val="center"/>
    </w:pPr>
    <w:rPr>
      <w:rFonts w:ascii="Tahoma" w:eastAsia="Times New Roman" w:hAnsi="Tahoma" w:cs="Tahoma"/>
      <w:b/>
      <w:bCs/>
      <w:sz w:val="24"/>
      <w:szCs w:val="24"/>
      <w:lang w:eastAsia="it-IT"/>
    </w:rPr>
  </w:style>
  <w:style w:type="paragraph" w:styleId="Testonotaapidipagina">
    <w:name w:val="footnote text"/>
    <w:basedOn w:val="Normale"/>
    <w:link w:val="TestonotaapidipaginaCarattere"/>
    <w:uiPriority w:val="99"/>
    <w:semiHidden/>
    <w:rsid w:val="00623CD2"/>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qFormat/>
    <w:rsid w:val="00623CD2"/>
    <w:pPr>
      <w:spacing w:after="120"/>
    </w:pPr>
    <w:rPr>
      <w:rFonts w:ascii="Palatino" w:eastAsia="Times New Roman" w:hAnsi="Palatino" w:cs="Times New Roman"/>
      <w:color w:val="000000"/>
      <w:sz w:val="16"/>
      <w:szCs w:val="16"/>
      <w:lang w:eastAsia="it-IT"/>
    </w:rPr>
  </w:style>
  <w:style w:type="paragraph" w:styleId="NormaleWeb">
    <w:name w:val="Normal (Web)"/>
    <w:basedOn w:val="Normale"/>
    <w:uiPriority w:val="99"/>
    <w:qFormat/>
    <w:rsid w:val="00D824F9"/>
    <w:pPr>
      <w:spacing w:beforeAutospacing="1" w:afterAutospacing="1"/>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D3B56"/>
    <w:pPr>
      <w:ind w:left="720"/>
      <w:contextualSpacing/>
    </w:pPr>
  </w:style>
  <w:style w:type="paragraph" w:customStyle="1" w:styleId="Didascalia1">
    <w:name w:val="Didascalia1"/>
    <w:basedOn w:val="Normale"/>
    <w:qFormat/>
    <w:rsid w:val="006C5552"/>
    <w:pPr>
      <w:spacing w:beforeAutospacing="1" w:afterAutospacing="1"/>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unhideWhenUsed/>
    <w:qFormat/>
    <w:rsid w:val="006C5552"/>
    <w:pPr>
      <w:spacing w:after="160"/>
    </w:pPr>
    <w:rPr>
      <w:sz w:val="20"/>
      <w:szCs w:val="20"/>
    </w:rPr>
  </w:style>
  <w:style w:type="paragraph" w:customStyle="1" w:styleId="Default">
    <w:name w:val="Default"/>
    <w:qFormat/>
    <w:rsid w:val="000F1F89"/>
    <w:rPr>
      <w:rFonts w:ascii="Times New Roman" w:eastAsia="Calibri" w:hAnsi="Times New Roman" w:cs="Times New Roman"/>
      <w:color w:val="000000"/>
      <w:sz w:val="24"/>
      <w:szCs w:val="24"/>
    </w:rPr>
  </w:style>
  <w:style w:type="paragraph" w:customStyle="1" w:styleId="OmniPage3">
    <w:name w:val="OmniPage #3"/>
    <w:basedOn w:val="Normale"/>
    <w:uiPriority w:val="99"/>
    <w:qFormat/>
    <w:rsid w:val="00622C55"/>
    <w:pPr>
      <w:tabs>
        <w:tab w:val="right" w:pos="4704"/>
      </w:tabs>
      <w:spacing w:line="293" w:lineRule="exact"/>
      <w:ind w:left="2700" w:right="5340"/>
    </w:pPr>
    <w:rPr>
      <w:rFonts w:ascii="Times New Roman" w:eastAsia="Times New Roman" w:hAnsi="Times New Roman" w:cs="Times New Roman"/>
      <w:sz w:val="20"/>
      <w:szCs w:val="20"/>
      <w:lang w:eastAsia="it-IT"/>
    </w:rPr>
  </w:style>
  <w:style w:type="paragraph" w:styleId="Testonormale">
    <w:name w:val="Plain Text"/>
    <w:basedOn w:val="Normale"/>
    <w:link w:val="TestonormaleCarattere"/>
    <w:qFormat/>
    <w:rsid w:val="00D2685D"/>
    <w:rPr>
      <w:rFonts w:ascii="Courier New" w:eastAsia="Times New Roman" w:hAnsi="Courier New" w:cs="Times New Roman"/>
      <w:sz w:val="20"/>
      <w:szCs w:val="20"/>
      <w:lang w:val="en-GB" w:eastAsia="it-IT"/>
    </w:rPr>
  </w:style>
  <w:style w:type="paragraph" w:customStyle="1" w:styleId="Corpodeltesto1">
    <w:name w:val="Corpo del testo1"/>
    <w:basedOn w:val="Normale"/>
    <w:qFormat/>
    <w:rsid w:val="008A49AF"/>
    <w:pPr>
      <w:spacing w:line="360" w:lineRule="auto"/>
    </w:pPr>
    <w:rPr>
      <w:rFonts w:ascii="Times New Roman" w:eastAsia="Times New Roman" w:hAnsi="Times New Roman" w:cs="Times New Roman"/>
      <w:sz w:val="28"/>
      <w:szCs w:val="20"/>
      <w:lang w:eastAsia="it-IT"/>
    </w:rPr>
  </w:style>
  <w:style w:type="paragraph" w:styleId="Puntoelenco">
    <w:name w:val="List Bullet"/>
    <w:basedOn w:val="Normale"/>
    <w:autoRedefine/>
    <w:qFormat/>
    <w:rsid w:val="002D3BE8"/>
    <w:pPr>
      <w:tabs>
        <w:tab w:val="left" w:pos="426"/>
        <w:tab w:val="left" w:pos="11766"/>
      </w:tabs>
      <w:spacing w:after="120"/>
      <w:jc w:val="both"/>
    </w:pPr>
    <w:rPr>
      <w:rFonts w:ascii="Calibri" w:eastAsia="Times New Roman" w:hAnsi="Calibri" w:cs="Times New Roman"/>
      <w:b/>
      <w:bCs/>
      <w:lang w:eastAsia="it-IT"/>
    </w:rPr>
  </w:style>
  <w:style w:type="paragraph" w:customStyle="1" w:styleId="Rientrocorpodeltesto21">
    <w:name w:val="Rientro corpo del testo 21"/>
    <w:basedOn w:val="Normale"/>
    <w:qFormat/>
    <w:rsid w:val="00691EAE"/>
    <w:pPr>
      <w:ind w:left="5656" w:hanging="700"/>
    </w:pPr>
    <w:rPr>
      <w:rFonts w:ascii="Times New Roman" w:eastAsia="Times New Roman" w:hAnsi="Times New Roman" w:cs="Times New Roman"/>
      <w:sz w:val="24"/>
      <w:szCs w:val="20"/>
      <w:lang w:eastAsia="it-IT"/>
    </w:rPr>
  </w:style>
  <w:style w:type="paragraph" w:customStyle="1" w:styleId="Rientrocorpodeltesto22">
    <w:name w:val="Rientro corpo del testo 22"/>
    <w:basedOn w:val="Normale"/>
    <w:qFormat/>
    <w:rsid w:val="00161429"/>
    <w:pPr>
      <w:ind w:left="5656" w:hanging="700"/>
    </w:pPr>
    <w:rPr>
      <w:rFonts w:ascii="Times New Roman" w:eastAsia="Times New Roman" w:hAnsi="Times New Roman" w:cs="Times New Roman"/>
      <w:sz w:val="24"/>
      <w:szCs w:val="24"/>
      <w:lang w:eastAsia="it-IT"/>
    </w:rPr>
  </w:style>
  <w:style w:type="paragraph" w:customStyle="1" w:styleId="xl64">
    <w:name w:val="xl64"/>
    <w:basedOn w:val="Normale"/>
    <w:qFormat/>
    <w:rsid w:val="0037633D"/>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24"/>
      <w:szCs w:val="24"/>
      <w:lang w:eastAsia="it-IT"/>
    </w:rPr>
  </w:style>
  <w:style w:type="paragraph" w:customStyle="1" w:styleId="xl65">
    <w:name w:val="xl65"/>
    <w:basedOn w:val="Normale"/>
    <w:qFormat/>
    <w:rsid w:val="0037633D"/>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Times New Roman" w:eastAsia="Times New Roman" w:hAnsi="Times New Roman" w:cs="Times New Roman"/>
      <w:sz w:val="24"/>
      <w:szCs w:val="24"/>
      <w:lang w:eastAsia="it-IT"/>
    </w:rPr>
  </w:style>
  <w:style w:type="paragraph" w:customStyle="1" w:styleId="xl66">
    <w:name w:val="xl66"/>
    <w:basedOn w:val="Normale"/>
    <w:qFormat/>
    <w:rsid w:val="0037633D"/>
    <w:pPr>
      <w:spacing w:beforeAutospacing="1" w:afterAutospacing="1"/>
    </w:pPr>
    <w:rPr>
      <w:rFonts w:ascii="Times New Roman" w:eastAsia="Times New Roman" w:hAnsi="Times New Roman" w:cs="Times New Roman"/>
      <w:b/>
      <w:bCs/>
      <w:sz w:val="24"/>
      <w:szCs w:val="24"/>
      <w:lang w:eastAsia="it-IT"/>
    </w:rPr>
  </w:style>
  <w:style w:type="paragraph" w:styleId="Testodelblocco">
    <w:name w:val="Block Text"/>
    <w:basedOn w:val="Normale"/>
    <w:semiHidden/>
    <w:qFormat/>
    <w:rsid w:val="002A462C"/>
    <w:pPr>
      <w:ind w:left="357" w:right="357"/>
      <w:jc w:val="both"/>
    </w:pPr>
    <w:rPr>
      <w:rFonts w:ascii="Times New Roman" w:eastAsia="Times New Roman" w:hAnsi="Times New Roman" w:cs="Times New Roman"/>
      <w:sz w:val="24"/>
      <w:szCs w:val="24"/>
      <w:lang w:eastAsia="it-IT"/>
    </w:rPr>
  </w:style>
  <w:style w:type="paragraph" w:styleId="Revisione">
    <w:name w:val="Revision"/>
    <w:uiPriority w:val="99"/>
    <w:semiHidden/>
    <w:qFormat/>
    <w:rsid w:val="001F7AAF"/>
  </w:style>
  <w:style w:type="paragraph" w:styleId="Soggettocommento">
    <w:name w:val="annotation subject"/>
    <w:basedOn w:val="Testocommento"/>
    <w:next w:val="Testocommento"/>
    <w:link w:val="SoggettocommentoCarattere"/>
    <w:uiPriority w:val="99"/>
    <w:semiHidden/>
    <w:unhideWhenUsed/>
    <w:qFormat/>
    <w:rsid w:val="0069043C"/>
    <w:pPr>
      <w:spacing w:after="0"/>
    </w:pPr>
    <w:rPr>
      <w:b/>
      <w:bCs/>
    </w:rPr>
  </w:style>
  <w:style w:type="table" w:styleId="Grigliatabella">
    <w:name w:val="Table Grid"/>
    <w:basedOn w:val="Tabellanormale"/>
    <w:uiPriority w:val="59"/>
    <w:rsid w:val="00426960"/>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02F30"/>
    <w:rPr>
      <w:color w:val="605E5C"/>
      <w:shd w:val="clear" w:color="auto" w:fill="E1DFDD"/>
    </w:rPr>
  </w:style>
  <w:style w:type="character" w:styleId="Rimandonotaapidipagina">
    <w:name w:val="footnote reference"/>
    <w:basedOn w:val="Carpredefinitoparagrafo"/>
    <w:uiPriority w:val="99"/>
    <w:unhideWhenUsed/>
    <w:rsid w:val="001C5D1C"/>
    <w:rPr>
      <w:vertAlign w:val="superscript"/>
    </w:rPr>
  </w:style>
  <w:style w:type="table" w:customStyle="1" w:styleId="Grigliatabella1">
    <w:name w:val="Griglia tabella1"/>
    <w:basedOn w:val="Tabellanormale"/>
    <w:next w:val="Grigliatabella"/>
    <w:uiPriority w:val="59"/>
    <w:rsid w:val="00FA1778"/>
    <w:pPr>
      <w:suppressAutoHyphens w:val="0"/>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rotocollo.ibe@pec.cnr.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9509F324120E4797C96016EB9FA693" ma:contentTypeVersion="17" ma:contentTypeDescription="Creare un nuovo documento." ma:contentTypeScope="" ma:versionID="387e2ca110523f55dfb760a4b0ba855b">
  <xsd:schema xmlns:xsd="http://www.w3.org/2001/XMLSchema" xmlns:xs="http://www.w3.org/2001/XMLSchema" xmlns:p="http://schemas.microsoft.com/office/2006/metadata/properties" xmlns:ns3="ba67bdd0-9284-4e01-86e8-b7e110b78e0c" xmlns:ns4="3e4c7b7d-4a9c-4aa8-82a2-46fe7f4ff31b" targetNamespace="http://schemas.microsoft.com/office/2006/metadata/properties" ma:root="true" ma:fieldsID="cce3ca570c2e47ba3aff9e4ef2667492" ns3:_="" ns4:_="">
    <xsd:import namespace="ba67bdd0-9284-4e01-86e8-b7e110b78e0c"/>
    <xsd:import namespace="3e4c7b7d-4a9c-4aa8-82a2-46fe7f4ff3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7bdd0-9284-4e01-86e8-b7e110b78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c7b7d-4a9c-4aa8-82a2-46fe7f4ff31b"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67bdd0-9284-4e01-86e8-b7e110b78e0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7BA31-28F6-4147-97D2-7127619E7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7bdd0-9284-4e01-86e8-b7e110b78e0c"/>
    <ds:schemaRef ds:uri="3e4c7b7d-4a9c-4aa8-82a2-46fe7f4f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A7640-3F3B-4D3F-84DC-694805D5EA44}">
  <ds:schemaRefs>
    <ds:schemaRef ds:uri="http://schemas.microsoft.com/sharepoint/v3/contenttype/forms"/>
  </ds:schemaRefs>
</ds:datastoreItem>
</file>

<file path=customXml/itemProps3.xml><?xml version="1.0" encoding="utf-8"?>
<ds:datastoreItem xmlns:ds="http://schemas.openxmlformats.org/officeDocument/2006/customXml" ds:itemID="{AB4FC3BE-6A87-436E-A026-AAB64BFB611F}">
  <ds:schemaRefs>
    <ds:schemaRef ds:uri="http://purl.org/dc/dcmitype/"/>
    <ds:schemaRef ds:uri="http://www.w3.org/XML/1998/namespace"/>
    <ds:schemaRef ds:uri="3e4c7b7d-4a9c-4aa8-82a2-46fe7f4ff31b"/>
    <ds:schemaRef ds:uri="http://purl.org/dc/terms/"/>
    <ds:schemaRef ds:uri="http://schemas.openxmlformats.org/package/2006/metadata/core-properties"/>
    <ds:schemaRef ds:uri="http://purl.org/dc/elements/1.1/"/>
    <ds:schemaRef ds:uri="ba67bdd0-9284-4e01-86e8-b7e110b78e0c"/>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8FEC634-5515-489F-8FA2-0BA11D4A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Giannozzi</dc:creator>
  <dc:description/>
  <cp:lastModifiedBy>PIERPAOLO DUCE</cp:lastModifiedBy>
  <cp:revision>6</cp:revision>
  <cp:lastPrinted>2025-04-14T12:26:00Z</cp:lastPrinted>
  <dcterms:created xsi:type="dcterms:W3CDTF">2025-05-26T11:41:00Z</dcterms:created>
  <dcterms:modified xsi:type="dcterms:W3CDTF">2025-08-08T07:14:00Z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0x010100109509F324120E4797C96016EB9FA693</vt:lpwstr>
  </property>
</Properties>
</file>