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6E45AD50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108B7050" w14:textId="33B13C22" w:rsidR="008B598F" w:rsidRPr="008B598F" w:rsidRDefault="00672112" w:rsidP="008B598F">
      <w:pPr>
        <w:widowControl w:val="0"/>
        <w:tabs>
          <w:tab w:val="left" w:pos="2947"/>
        </w:tabs>
        <w:spacing w:after="0" w:line="240" w:lineRule="auto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 xml:space="preserve">di </w:t>
      </w:r>
      <w:r w:rsidR="005F6AF7">
        <w:rPr>
          <w:rStyle w:val="Hyperlink1"/>
          <w:rFonts w:asciiTheme="minorHAnsi" w:hAnsiTheme="minorHAnsi" w:cstheme="minorHAnsi"/>
        </w:rPr>
        <w:t>lavori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8B598F">
        <w:rPr>
          <w:rStyle w:val="Hyperlink1"/>
          <w:rFonts w:asciiTheme="minorHAnsi" w:hAnsiTheme="minorHAnsi" w:cstheme="minorHAnsi"/>
        </w:rPr>
        <w:t xml:space="preserve">DI </w:t>
      </w:r>
      <w:r w:rsidR="008B598F" w:rsidRPr="008B598F">
        <w:rPr>
          <w:rStyle w:val="Hyperlink1"/>
          <w:rFonts w:asciiTheme="minorHAnsi" w:hAnsiTheme="minorHAnsi" w:cstheme="minorHAnsi"/>
        </w:rPr>
        <w:t>ACQUISTO DI IMPIANTO SPECIALE PER SISTEMA VENTILAZIONE SALA PROVA MOTORE A IDROGENO</w:t>
      </w:r>
      <w:r w:rsidR="008B598F">
        <w:rPr>
          <w:rStyle w:val="Hyperlink1"/>
          <w:rFonts w:asciiTheme="minorHAnsi" w:hAnsiTheme="minorHAnsi" w:cstheme="minorHAnsi"/>
        </w:rPr>
        <w:t xml:space="preserve"> </w:t>
      </w:r>
      <w:r w:rsidR="008B598F" w:rsidRPr="008B598F">
        <w:rPr>
          <w:rStyle w:val="Hyperlink1"/>
          <w:rFonts w:asciiTheme="minorHAnsi" w:hAnsiTheme="minorHAnsi" w:cstheme="minorHAnsi"/>
        </w:rPr>
        <w:t>NELL’AMBITO DEL PIANO NAZIONALE RIPRESA E RESILIENZA PNRR MISSIONE 4 COMPONENTE 2 INVESTIMENTO</w:t>
      </w:r>
      <w:r w:rsidR="008B598F">
        <w:rPr>
          <w:rStyle w:val="Hyperlink1"/>
          <w:rFonts w:asciiTheme="minorHAnsi" w:hAnsiTheme="minorHAnsi" w:cstheme="minorHAnsi"/>
        </w:rPr>
        <w:t xml:space="preserve"> </w:t>
      </w:r>
      <w:bookmarkStart w:id="0" w:name="_GoBack"/>
      <w:bookmarkEnd w:id="0"/>
      <w:r w:rsidR="008B598F" w:rsidRPr="008B598F">
        <w:rPr>
          <w:rStyle w:val="Hyperlink1"/>
          <w:rFonts w:asciiTheme="minorHAnsi" w:hAnsiTheme="minorHAnsi" w:cstheme="minorHAnsi"/>
        </w:rPr>
        <w:t>1.4 PROGETTO “centro nazionale mobilità sostenibile (CNMS-MOST) - spoke 12" [CN00000023, CUP</w:t>
      </w:r>
    </w:p>
    <w:p w14:paraId="7A6605D6" w14:textId="20161542" w:rsidR="00C77B98" w:rsidRPr="005F6AF7" w:rsidRDefault="008B598F" w:rsidP="008B598F">
      <w:pPr>
        <w:widowControl w:val="0"/>
        <w:tabs>
          <w:tab w:val="left" w:pos="2947"/>
        </w:tabs>
        <w:spacing w:after="0" w:line="240" w:lineRule="auto"/>
        <w:jc w:val="both"/>
        <w:rPr>
          <w:rStyle w:val="Hyperlink1"/>
          <w:rFonts w:ascii="Calibri" w:eastAsia="Calibri" w:hAnsi="Calibri" w:cstheme="minorHAnsi"/>
          <w:b/>
          <w:sz w:val="21"/>
          <w:szCs w:val="21"/>
        </w:rPr>
      </w:pPr>
      <w:r w:rsidRPr="008B598F">
        <w:rPr>
          <w:rStyle w:val="Hyperlink1"/>
          <w:rFonts w:asciiTheme="minorHAnsi" w:hAnsiTheme="minorHAnsi" w:cstheme="minorHAnsi"/>
        </w:rPr>
        <w:t xml:space="preserve">B43C22000440001] </w:t>
      </w:r>
      <w:r w:rsidR="00672112"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="00672112"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74F2EA57" w14:textId="131A4ED3" w:rsidR="005F6AF7" w:rsidRPr="005F6AF7" w:rsidRDefault="005F6AF7" w:rsidP="005F6AF7">
      <w:pPr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5F6AF7">
        <w:rPr>
          <w:rStyle w:val="Hyperlink1"/>
          <w:rFonts w:asciiTheme="minorHAnsi" w:hAnsiTheme="minorHAnsi" w:cstheme="minorHAnsi"/>
        </w:rPr>
        <w:t>Il titolare del trattamento dei dati è il Consiglio Nazionale delle Ricerche con sede legale in Piazzale Aldo Moro, 7 - 00185 Roma rappresentato nella sua articolazione organizzativa dal Direttore facente funzione dell’Istituto di Scienze e Tecnologie per l’Energia e la mobilità Sostenibili del Consiglio Nazionale delle Ricerche dottoressa Bianca Maria Vaglieco, i cui dati di contatto sono e-mail: bianca.vaglieco@stems.cnr.it, PEC: direttore.stems@pec.cnr.it .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RESPONSABILE DELLA PROTEZIONE DEI DATI (c.d. RPD o DPO, Data Protection Officer)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Piano Nazionale Anticorruzione 7/2023 e s.m.i 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il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social security code, national insurance number and tax number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indirizzo completo, Tax and VAT numbers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48918E15" w14:textId="77777777" w:rsidR="005F6AF7" w:rsidRDefault="005F6AF7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159263E7" w14:textId="5C53766F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</w:t>
      </w:r>
      <w:r w:rsidR="005F6AF7">
        <w:rPr>
          <w:rFonts w:asciiTheme="minorHAnsi" w:eastAsia="Times New Roman" w:hAnsiTheme="minorHAnsi" w:cstheme="minorHAnsi"/>
          <w:sz w:val="24"/>
          <w:szCs w:val="24"/>
        </w:rPr>
        <w:t>lavori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7B32CACA" w14:textId="77777777" w:rsidR="005F6AF7" w:rsidRDefault="005F6AF7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</w:p>
    <w:p w14:paraId="5386D4FC" w14:textId="77777777" w:rsidR="005F6AF7" w:rsidRPr="00776066" w:rsidRDefault="005F6AF7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lastRenderedPageBreak/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10"/>
      <w:footerReference w:type="default" r:id="rId11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0842F" w14:textId="77777777" w:rsidR="006B4A4B" w:rsidRDefault="006B4A4B">
      <w:pPr>
        <w:spacing w:after="0" w:line="240" w:lineRule="auto"/>
      </w:pPr>
      <w:r>
        <w:separator/>
      </w:r>
    </w:p>
  </w:endnote>
  <w:endnote w:type="continuationSeparator" w:id="0">
    <w:p w14:paraId="73DB6929" w14:textId="77777777" w:rsidR="006B4A4B" w:rsidRDefault="006B4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EDC97" w14:textId="22E22EF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="005F6AF7">
      <w:rPr>
        <w:rFonts w:eastAsia="Times New Roman"/>
        <w:color w:val="5F6368"/>
        <w:sz w:val="16"/>
        <w:szCs w:val="16"/>
      </w:rPr>
      <w:t>di lavori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B71CF" w14:textId="77777777" w:rsidR="006B4A4B" w:rsidRDefault="006B4A4B">
      <w:pPr>
        <w:spacing w:after="0" w:line="240" w:lineRule="auto"/>
      </w:pPr>
      <w:r>
        <w:separator/>
      </w:r>
    </w:p>
  </w:footnote>
  <w:footnote w:type="continuationSeparator" w:id="0">
    <w:p w14:paraId="28837B33" w14:textId="77777777" w:rsidR="006B4A4B" w:rsidRDefault="006B4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5B"/>
    <w:rsid w:val="000220BF"/>
    <w:rsid w:val="00025804"/>
    <w:rsid w:val="000543D9"/>
    <w:rsid w:val="00097802"/>
    <w:rsid w:val="000F37CA"/>
    <w:rsid w:val="000F68D6"/>
    <w:rsid w:val="00103299"/>
    <w:rsid w:val="00107D9E"/>
    <w:rsid w:val="00130110"/>
    <w:rsid w:val="001435C1"/>
    <w:rsid w:val="00154DA4"/>
    <w:rsid w:val="001A5F38"/>
    <w:rsid w:val="001A7F98"/>
    <w:rsid w:val="001B2A5B"/>
    <w:rsid w:val="001D43E7"/>
    <w:rsid w:val="001D67B7"/>
    <w:rsid w:val="001E2CDF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5426C7"/>
    <w:rsid w:val="00542C74"/>
    <w:rsid w:val="0057156F"/>
    <w:rsid w:val="005D2426"/>
    <w:rsid w:val="005F6AF7"/>
    <w:rsid w:val="00602514"/>
    <w:rsid w:val="006432C0"/>
    <w:rsid w:val="0064409A"/>
    <w:rsid w:val="006674AA"/>
    <w:rsid w:val="006716D0"/>
    <w:rsid w:val="00672112"/>
    <w:rsid w:val="006721E8"/>
    <w:rsid w:val="006A6F07"/>
    <w:rsid w:val="006B4A4B"/>
    <w:rsid w:val="006B6225"/>
    <w:rsid w:val="006D0624"/>
    <w:rsid w:val="006D08BC"/>
    <w:rsid w:val="006D70CA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84C74"/>
    <w:rsid w:val="00894F35"/>
    <w:rsid w:val="008A19FC"/>
    <w:rsid w:val="008B33AB"/>
    <w:rsid w:val="008B598F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5054D"/>
    <w:rsid w:val="00DB521B"/>
    <w:rsid w:val="00DC4DD2"/>
    <w:rsid w:val="00DF75AE"/>
    <w:rsid w:val="00E350D3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F2896F6229D449D3432C7801410E5" ma:contentTypeVersion="12" ma:contentTypeDescription="Creare un nuovo documento." ma:contentTypeScope="" ma:versionID="10737dcdf6fbc49fab1e1c381c0f4b3b">
  <xsd:schema xmlns:xsd="http://www.w3.org/2001/XMLSchema" xmlns:xs="http://www.w3.org/2001/XMLSchema" xmlns:p="http://schemas.microsoft.com/office/2006/metadata/properties" xmlns:ns2="baa28a6c-abea-4922-a9a6-e04d3157d48d" xmlns:ns3="63d8bf8e-75a8-4324-ac39-25d999c3647a" targetNamespace="http://schemas.microsoft.com/office/2006/metadata/properties" ma:root="true" ma:fieldsID="abf24bd6967c10b7e6e31d862cca227b" ns2:_="" ns3:_="">
    <xsd:import namespace="baa28a6c-abea-4922-a9a6-e04d3157d48d"/>
    <xsd:import namespace="63d8bf8e-75a8-4324-ac39-25d999c3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28a6c-abea-4922-a9a6-e04d3157d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004fea-6102-4259-9e37-f8e6e9e16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8bf8e-75a8-4324-ac39-25d999c364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7e5079-9364-43c4-9936-6b01163dc21a}" ma:internalName="TaxCatchAll" ma:showField="CatchAllData" ma:web="63d8bf8e-75a8-4324-ac39-25d999c3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28a6c-abea-4922-a9a6-e04d3157d48d">
      <Terms xmlns="http://schemas.microsoft.com/office/infopath/2007/PartnerControls"/>
    </lcf76f155ced4ddcb4097134ff3c332f>
    <TaxCatchAll xmlns="63d8bf8e-75a8-4324-ac39-25d999c3647a" xsi:nil="true"/>
  </documentManagement>
</p:properties>
</file>

<file path=customXml/itemProps1.xml><?xml version="1.0" encoding="utf-8"?>
<ds:datastoreItem xmlns:ds="http://schemas.openxmlformats.org/officeDocument/2006/customXml" ds:itemID="{5C78DA41-F18D-4889-84EC-532B1341FD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EEF22B-A3DF-418A-B0A3-1A98A288B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28a6c-abea-4922-a9a6-e04d3157d48d"/>
    <ds:schemaRef ds:uri="63d8bf8e-75a8-4324-ac39-25d999c3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5BB313-7886-418C-A51A-F743D4ACA23E}">
  <ds:schemaRefs>
    <ds:schemaRef ds:uri="http://purl.org/dc/dcmitype/"/>
    <ds:schemaRef ds:uri="baa28a6c-abea-4922-a9a6-e04d3157d48d"/>
    <ds:schemaRef ds:uri="http://purl.org/dc/terms/"/>
    <ds:schemaRef ds:uri="63d8bf8e-75a8-4324-ac39-25d999c3647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955</Words>
  <Characters>5444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Rosaria Guastella</cp:lastModifiedBy>
  <cp:revision>3</cp:revision>
  <dcterms:created xsi:type="dcterms:W3CDTF">2025-06-13T09:26:00Z</dcterms:created>
  <dcterms:modified xsi:type="dcterms:W3CDTF">2025-09-15T12:42:00Z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0x010100ACDF2896F6229D449D3432C7801410E5</vt:lpwstr>
  </property>
  <property fmtid="{D5CDD505-2E9C-101B-9397-08002B2CF9AE}" pid="3" name="MediaServiceImageTags">
    <vt:lpwstr/>
  </property>
</Properties>
</file>