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(Portable Document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tcPr>
          <w:p w14:paraId="67DFB4BD"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50528F43" w14:textId="77777777" w:rsidTr="0043439A">
        <w:tc>
          <w:tcPr>
            <w:tcW w:w="9778" w:type="dxa"/>
          </w:tcPr>
          <w:p w14:paraId="1BA627D3" w14:textId="77777777" w:rsidR="00DA3B26" w:rsidRPr="00BB0E5A" w:rsidRDefault="00DA3B26" w:rsidP="0043439A">
            <w:pPr>
              <w:jc w:val="both"/>
            </w:pPr>
            <w:r w:rsidRPr="00BB0E5A">
              <w:t xml:space="preserve">Periodo di attività dal             al                  </w:t>
            </w:r>
            <w:r w:rsidRPr="00BB0E5A">
              <w:rPr>
                <w:i/>
              </w:rPr>
              <w:t>(oppure ancora in corso)</w:t>
            </w:r>
          </w:p>
        </w:tc>
      </w:tr>
      <w:tr w:rsidR="00DA3B26" w:rsidRPr="00BB0E5A" w14:paraId="0C294254" w14:textId="77777777" w:rsidTr="0043439A">
        <w:tc>
          <w:tcPr>
            <w:tcW w:w="9778" w:type="dxa"/>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tcPr>
          <w:p w14:paraId="5D030F35"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22D1D847" w14:textId="77777777" w:rsidTr="0043439A">
        <w:tc>
          <w:tcPr>
            <w:tcW w:w="9778" w:type="dxa"/>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5590D1E9" w14:textId="77777777" w:rsidTr="0043439A">
        <w:tc>
          <w:tcPr>
            <w:tcW w:w="9778" w:type="dxa"/>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tcPr>
          <w:p w14:paraId="41E361B9"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32663580" w14:textId="77777777" w:rsidTr="0043439A">
        <w:tc>
          <w:tcPr>
            <w:tcW w:w="9628" w:type="dxa"/>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46F77B2D" w14:textId="77777777" w:rsidTr="0043439A">
        <w:tc>
          <w:tcPr>
            <w:tcW w:w="9628" w:type="dxa"/>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tcPr>
          <w:p w14:paraId="0851F386" w14:textId="77777777" w:rsidR="006924BA" w:rsidRPr="00BB0E5A" w:rsidRDefault="006924BA" w:rsidP="00EE4832">
            <w:pPr>
              <w:jc w:val="both"/>
            </w:pPr>
            <w:r w:rsidRPr="00BB0E5A">
              <w:t xml:space="preserve">Periodo di attività dal          al              </w:t>
            </w:r>
            <w:r w:rsidRPr="00BB0E5A">
              <w:rPr>
                <w:i/>
              </w:rPr>
              <w:t xml:space="preserve">(oppure ancora in corso) </w:t>
            </w:r>
          </w:p>
        </w:tc>
      </w:tr>
      <w:tr w:rsidR="006924BA" w:rsidRPr="00BB0E5A" w14:paraId="040F3D96" w14:textId="77777777" w:rsidTr="00EE4832">
        <w:tc>
          <w:tcPr>
            <w:tcW w:w="9778" w:type="dxa"/>
          </w:tcPr>
          <w:p w14:paraId="2A9DD55E"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212BCAD7" w14:textId="77777777" w:rsidTr="00EE4832">
        <w:tc>
          <w:tcPr>
            <w:tcW w:w="9778" w:type="dxa"/>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r w:rsidRPr="00BB0E5A">
              <w:rPr>
                <w:i/>
              </w:rPr>
              <w:t xml:space="preserve">(oppure ancora in corso) </w:t>
            </w:r>
            <w:r w:rsidRPr="00BB0E5A">
              <w:t>nr. ore complessive</w:t>
            </w:r>
          </w:p>
        </w:tc>
      </w:tr>
      <w:tr w:rsidR="006924BA" w:rsidRPr="00BB0E5A" w14:paraId="32E35A89" w14:textId="77777777" w:rsidTr="00EE4832">
        <w:tc>
          <w:tcPr>
            <w:tcW w:w="9778" w:type="dxa"/>
          </w:tcPr>
          <w:p w14:paraId="7FEC9A2B"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5A6549F8" w14:textId="77777777" w:rsidTr="00EE4832">
        <w:tc>
          <w:tcPr>
            <w:tcW w:w="9778" w:type="dxa"/>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tcPr>
          <w:p w14:paraId="02446484" w14:textId="77777777" w:rsidR="005E35A4" w:rsidRPr="00BB0E5A" w:rsidRDefault="005E35A4" w:rsidP="0091734F">
            <w:pPr>
              <w:jc w:val="both"/>
            </w:pPr>
            <w:r w:rsidRPr="00BB0E5A">
              <w:t xml:space="preserve">Riferimenti o n. protocollo            data                 </w:t>
            </w:r>
            <w:r w:rsidRPr="00BB0E5A">
              <w:rPr>
                <w:i/>
              </w:rPr>
              <w:t>(se non disponibili indicare la motivazione)</w:t>
            </w:r>
          </w:p>
        </w:tc>
      </w:tr>
      <w:tr w:rsidR="005E35A4" w:rsidRPr="00BB0E5A" w14:paraId="6BC7225B" w14:textId="77777777" w:rsidTr="0091734F">
        <w:tc>
          <w:tcPr>
            <w:tcW w:w="9854" w:type="dxa"/>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r w:rsidRPr="00BB0E5A">
              <w:rPr>
                <w:i/>
                <w:color w:val="000000"/>
              </w:rPr>
              <w:t>(anche non continuativo)</w:t>
            </w:r>
          </w:p>
        </w:tc>
      </w:tr>
      <w:tr w:rsidR="00757E2A" w:rsidRPr="00BB0E5A" w14:paraId="6F69E1A0" w14:textId="77777777" w:rsidTr="0043439A">
        <w:tc>
          <w:tcPr>
            <w:tcW w:w="9778" w:type="dxa"/>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A9E" w14:textId="77777777" w:rsidR="007A6E8C" w:rsidRDefault="007A6E8C">
      <w:r>
        <w:separator/>
      </w:r>
    </w:p>
  </w:endnote>
  <w:endnote w:type="continuationSeparator" w:id="0">
    <w:p w14:paraId="51EFFCB7"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4DF" w14:textId="77777777" w:rsidR="007A6E8C" w:rsidRDefault="007A6E8C">
      <w:r>
        <w:separator/>
      </w:r>
    </w:p>
  </w:footnote>
  <w:footnote w:type="continuationSeparator" w:id="0">
    <w:p w14:paraId="09E7B663"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40D1"/>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B7C9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15CC-9866-4FAE-A271-986BC3AAAD43}"/>
</file>

<file path=customXml/itemProps2.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3.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4.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ANGELA LAMPIS</cp:lastModifiedBy>
  <cp:revision>2</cp:revision>
  <cp:lastPrinted>2016-02-08T09:19:00Z</cp:lastPrinted>
  <dcterms:created xsi:type="dcterms:W3CDTF">2025-08-28T13:54:00Z</dcterms:created>
  <dcterms:modified xsi:type="dcterms:W3CDTF">2025-08-28T13:54:00Z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