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587C8BFC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F356C7">
        <w:rPr>
          <w:rStyle w:val="Hyperlink1"/>
          <w:rFonts w:asciiTheme="minorHAnsi" w:hAnsiTheme="minorHAnsi" w:cstheme="minorHAnsi"/>
        </w:rPr>
        <w:t xml:space="preserve">del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>[</w:t>
      </w:r>
      <w:r w:rsidR="00F356C7" w:rsidRPr="00F356C7">
        <w:rPr>
          <w:rStyle w:val="Hyperlink1"/>
          <w:rFonts w:asciiTheme="minorHAnsi" w:hAnsiTheme="minorHAnsi" w:cstheme="minorHAnsi"/>
          <w:b/>
          <w:bCs/>
          <w:i/>
          <w:iCs/>
        </w:rPr>
        <w:t>servizio di “Attività di supporto alla comunicazione, disseminazione e validazione dei risultati per le attività del T1.6” NELL’AMBITO DEL PROGETTO: PNRR - (PE0000015) DAL TITOLO “AGEING WELL IN AN AGEING SOCIETY” (ACRONIMO: (AGE-IT) – SPOKE 9. PRR.AP021.004 DECRETO DIRETTORIALE MUR 1557 DEL 10/11/2022 CUP B83C22004880006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2FE708E7" w:rsidR="00B06D5B" w:rsidRPr="00140538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EA48B5" w:rsidRPr="00140538">
        <w:rPr>
          <w:rStyle w:val="Hyperlink1"/>
          <w:rFonts w:asciiTheme="minorHAnsi" w:hAnsiTheme="minorHAnsi" w:cstheme="minorHAnsi"/>
        </w:rPr>
        <w:t>Responsabile interno CNR</w:t>
      </w:r>
      <w:r w:rsidR="00813083" w:rsidRPr="00140538">
        <w:rPr>
          <w:rStyle w:val="Hyperlink1"/>
          <w:rFonts w:asciiTheme="minorHAnsi" w:hAnsiTheme="minorHAnsi" w:cstheme="minorHAnsi"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140538">
        <w:rPr>
          <w:rStyle w:val="Hyperlink1"/>
          <w:rFonts w:asciiTheme="minorHAnsi" w:hAnsiTheme="minorHAnsi" w:cstheme="minorHAnsi"/>
        </w:rPr>
        <w:t>.</w:t>
      </w:r>
      <w:r w:rsidR="00813083" w:rsidRPr="00140538">
        <w:rPr>
          <w:rStyle w:val="Hyperlink1"/>
          <w:rFonts w:asciiTheme="minorHAnsi" w:hAnsiTheme="minorHAnsi" w:cstheme="minorHAnsi"/>
        </w:rPr>
        <w:t xml:space="preserve"> </w:t>
      </w:r>
    </w:p>
    <w:p w14:paraId="1EC4ABC7" w14:textId="567A2480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="007663E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è il Dr. Ing. Lorenzo Molinari Tosatti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Piano Nazionale Anticorruzione 7/2023 e s.m.i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61E6590" w14:textId="77777777" w:rsidR="0083635D" w:rsidRPr="00AD5564" w:rsidRDefault="0083635D" w:rsidP="0083635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Si specifica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altresì,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che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 dati potranno essere estrapolati mediante interrogazione da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>Piattaforme telematiche sulla base dei dati forniti, per l</w:t>
      </w:r>
      <w:r>
        <w:rPr>
          <w:rFonts w:asciiTheme="minorHAnsi" w:eastAsia="Times New Roman" w:hAnsiTheme="minorHAnsi" w:cstheme="minorHAnsi"/>
          <w:sz w:val="24"/>
          <w:szCs w:val="24"/>
        </w:rPr>
        <w:t>e finalità indicate al precedente punto 2.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57AB" w14:textId="77777777" w:rsidR="00E26685" w:rsidRDefault="00E26685">
      <w:pPr>
        <w:spacing w:after="0" w:line="240" w:lineRule="auto"/>
      </w:pPr>
      <w:r>
        <w:separator/>
      </w:r>
    </w:p>
  </w:endnote>
  <w:endnote w:type="continuationSeparator" w:id="0">
    <w:p w14:paraId="03F36310" w14:textId="77777777" w:rsidR="00E26685" w:rsidRDefault="00E2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C9A3" w14:textId="77777777" w:rsidR="00E26685" w:rsidRDefault="00E26685">
      <w:pPr>
        <w:spacing w:after="0" w:line="240" w:lineRule="auto"/>
      </w:pPr>
      <w:r>
        <w:separator/>
      </w:r>
    </w:p>
  </w:footnote>
  <w:footnote w:type="continuationSeparator" w:id="0">
    <w:p w14:paraId="2778A6E4" w14:textId="77777777" w:rsidR="00E26685" w:rsidRDefault="00E2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29C8"/>
    <w:rsid w:val="000F37CA"/>
    <w:rsid w:val="000F68D6"/>
    <w:rsid w:val="00130110"/>
    <w:rsid w:val="00140538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76AA9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466F8"/>
    <w:rsid w:val="0046386F"/>
    <w:rsid w:val="00473D19"/>
    <w:rsid w:val="004A1784"/>
    <w:rsid w:val="005426C7"/>
    <w:rsid w:val="00542C74"/>
    <w:rsid w:val="00564275"/>
    <w:rsid w:val="0057156F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663E5"/>
    <w:rsid w:val="00771910"/>
    <w:rsid w:val="00776066"/>
    <w:rsid w:val="00781E71"/>
    <w:rsid w:val="00784398"/>
    <w:rsid w:val="007A4467"/>
    <w:rsid w:val="007A7610"/>
    <w:rsid w:val="007B7901"/>
    <w:rsid w:val="007C3389"/>
    <w:rsid w:val="007D1AEC"/>
    <w:rsid w:val="007E5408"/>
    <w:rsid w:val="007F540F"/>
    <w:rsid w:val="00813083"/>
    <w:rsid w:val="00817BB8"/>
    <w:rsid w:val="00826C8B"/>
    <w:rsid w:val="0083635D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C6468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26685"/>
    <w:rsid w:val="00E350D3"/>
    <w:rsid w:val="00E805DC"/>
    <w:rsid w:val="00EA48B5"/>
    <w:rsid w:val="00EB7D5F"/>
    <w:rsid w:val="00EF5804"/>
    <w:rsid w:val="00F01F2D"/>
    <w:rsid w:val="00F1338A"/>
    <w:rsid w:val="00F1736A"/>
    <w:rsid w:val="00F332D8"/>
    <w:rsid w:val="00F336CD"/>
    <w:rsid w:val="00F356C7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ALESSANDRA TAFARO</cp:lastModifiedBy>
  <cp:revision>13</cp:revision>
  <dcterms:created xsi:type="dcterms:W3CDTF">2024-12-11T14:56:00Z</dcterms:created>
  <dcterms:modified xsi:type="dcterms:W3CDTF">2025-09-12T04:47:00Z</dcterms:modified>
  <dc:language>it-IT</dc:language>
</cp:coreProperties>
</file>