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2508DC80" w:rsidR="00C77B98" w:rsidRPr="005A727C" w:rsidRDefault="00672112" w:rsidP="005A727C">
      <w:pPr>
        <w:jc w:val="both"/>
        <w:rPr>
          <w:rStyle w:val="Hyperlink1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CD78A9" w:rsidRPr="00CD78A9">
        <w:rPr>
          <w:rStyle w:val="Hyperlink1"/>
          <w:rFonts w:asciiTheme="minorHAnsi" w:hAnsiTheme="minorHAnsi" w:cstheme="minorHAnsi"/>
        </w:rPr>
        <w:t>DI UTENSILI PER ATTIVITÀ DI LABORATORIO E DA CAMPO NELL’AMBITO DEL PIANO NAZIONALE RIPRESA E RESILIENZA (PNRR) MISSIONE 4, COMPONENTE 2, INVESTIMENTO 3.1 PROGETTO “FONDO PER LA REALIZZAZIONE DI UN SISTEMA INTEGRATO DI INFRASTRUTTURE DI RICERCA E INNOVAZIONE” PROGETTO ITINERIS CUP B53C22002150006</w:t>
      </w:r>
      <w:bookmarkStart w:id="0" w:name="_GoBack"/>
      <w:bookmarkEnd w:id="0"/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3F032A42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dal Direttore dell’Istituto del Rilevamento Elettromagnetico dell’Ambiente (IREA) Dott. Francesco </w:t>
      </w:r>
      <w:proofErr w:type="spellStart"/>
      <w:r w:rsidRPr="005A727C">
        <w:rPr>
          <w:rStyle w:val="Hyperlink1"/>
          <w:rFonts w:asciiTheme="minorHAnsi" w:hAnsiTheme="minorHAnsi" w:cstheme="minorHAnsi"/>
        </w:rPr>
        <w:t>Soldovieri</w:t>
      </w:r>
      <w:proofErr w:type="spellEnd"/>
      <w:r w:rsidRPr="005A727C">
        <w:rPr>
          <w:rStyle w:val="Hyperlink1"/>
          <w:rFonts w:asciiTheme="minorHAnsi" w:hAnsiTheme="minorHAnsi" w:cstheme="minorHAnsi"/>
        </w:rPr>
        <w:t xml:space="preserve"> ai sensi dell’art. 19 comma 3 del Regolamento di organizzazione e funzionamento dell’Ente, emanato con provvedimento n.119/2024, protocollo CNR N. 241776/2024, in vigore dal 01/08/2024.</w:t>
      </w:r>
    </w:p>
    <w:p w14:paraId="7778F2ED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Il punto di contatto del titolare per l’esercizio dei diritti dell’interessato per i trattamenti di cui alla presente informativa presso il Titolare è il Direttore dell’Istituto per il Rilevamento Elettromagnetico dell’Ambiente del CNR Dott. Francesco </w:t>
      </w:r>
      <w:proofErr w:type="spellStart"/>
      <w:r w:rsidRPr="005A727C">
        <w:rPr>
          <w:rStyle w:val="Hyperlink1"/>
          <w:rFonts w:asciiTheme="minorHAnsi" w:hAnsiTheme="minorHAnsi" w:cstheme="minorHAnsi"/>
        </w:rPr>
        <w:t>Soldovieri</w:t>
      </w:r>
      <w:proofErr w:type="spellEnd"/>
      <w:r w:rsidRPr="005A727C">
        <w:rPr>
          <w:rStyle w:val="Hyperlink1"/>
          <w:rFonts w:asciiTheme="minorHAnsi" w:hAnsiTheme="minorHAnsi" w:cstheme="minorHAnsi"/>
        </w:rPr>
        <w:t>, i cui dati di contatto sono:</w:t>
      </w:r>
    </w:p>
    <w:p w14:paraId="760C5CD7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e-mail: </w:t>
      </w:r>
      <w:proofErr w:type="gramStart"/>
      <w:r w:rsidRPr="005A727C">
        <w:rPr>
          <w:rStyle w:val="Hyperlink1"/>
          <w:rFonts w:asciiTheme="minorHAnsi" w:hAnsiTheme="minorHAnsi" w:cstheme="minorHAnsi"/>
        </w:rPr>
        <w:t>francesco.soldovieri@cnr.it ;</w:t>
      </w:r>
      <w:proofErr w:type="gramEnd"/>
    </w:p>
    <w:p w14:paraId="53528FED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PEC: </w:t>
      </w:r>
      <w:proofErr w:type="gramStart"/>
      <w:r w:rsidRPr="005A727C">
        <w:rPr>
          <w:rStyle w:val="Hyperlink1"/>
          <w:rFonts w:asciiTheme="minorHAnsi" w:hAnsiTheme="minorHAnsi" w:cstheme="minorHAnsi"/>
        </w:rPr>
        <w:t>direttore.irea@pec.cnr.it ;</w:t>
      </w:r>
      <w:proofErr w:type="gramEnd"/>
    </w:p>
    <w:p w14:paraId="15765BE2" w14:textId="78AFB807" w:rsid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>indirizzo: Via Diocleziano 328, 80124, Napoli</w:t>
      </w:r>
      <w:r>
        <w:rPr>
          <w:rStyle w:val="Hyperlink1"/>
          <w:rFonts w:asciiTheme="minorHAnsi" w:hAnsiTheme="minorHAnsi" w:cstheme="minorHAnsi"/>
        </w:rPr>
        <w:t>.</w:t>
      </w:r>
      <w:r w:rsidRPr="005A727C">
        <w:rPr>
          <w:rStyle w:val="Hyperlink1"/>
          <w:rFonts w:asciiTheme="minorHAnsi" w:hAnsiTheme="minorHAnsi" w:cstheme="minorHAnsi"/>
        </w:rPr>
        <w:t xml:space="preserve"> </w:t>
      </w:r>
    </w:p>
    <w:p w14:paraId="5EE281A2" w14:textId="3C293F83" w:rsidR="00DC4DD2" w:rsidRPr="00776066" w:rsidRDefault="00DC4DD2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7A1DF" w14:textId="77777777" w:rsidR="007E33DB" w:rsidRDefault="007E33DB">
      <w:pPr>
        <w:spacing w:after="0" w:line="240" w:lineRule="auto"/>
      </w:pPr>
      <w:r>
        <w:separator/>
      </w:r>
    </w:p>
  </w:endnote>
  <w:endnote w:type="continuationSeparator" w:id="0">
    <w:p w14:paraId="6B190BC9" w14:textId="77777777" w:rsidR="007E33DB" w:rsidRDefault="007E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AEF20" w14:textId="77777777" w:rsidR="007E33DB" w:rsidRDefault="007E33DB">
      <w:pPr>
        <w:spacing w:after="0" w:line="240" w:lineRule="auto"/>
      </w:pPr>
      <w:r>
        <w:separator/>
      </w:r>
    </w:p>
  </w:footnote>
  <w:footnote w:type="continuationSeparator" w:id="0">
    <w:p w14:paraId="1A115AD7" w14:textId="77777777" w:rsidR="007E33DB" w:rsidRDefault="007E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1E7316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A727C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33DB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CD78A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Carputo</cp:lastModifiedBy>
  <cp:revision>10</cp:revision>
  <dcterms:created xsi:type="dcterms:W3CDTF">2024-12-11T14:56:00Z</dcterms:created>
  <dcterms:modified xsi:type="dcterms:W3CDTF">2025-09-30T08:55:00Z</dcterms:modified>
  <dc:language>it-IT</dc:language>
</cp:coreProperties>
</file>