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6FE5A1A0" w14:textId="3183B14D" w:rsidR="00E40958" w:rsidRDefault="0051663D" w:rsidP="006C4378">
      <w:pPr>
        <w:spacing w:before="120" w:after="120" w:line="20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La presente informativa descrive le misure di tutela riguardo al trattamento dei dati personali destinata ai fornitori di beni e/o servizi, nell’ambito dell’affidamento</w:t>
      </w:r>
      <w:r w:rsidR="00B05C1B">
        <w:rPr>
          <w:rStyle w:val="Hyperlink1"/>
          <w:rFonts w:cstheme="minorHAnsi"/>
        </w:rPr>
        <w:t xml:space="preserve"> </w:t>
      </w:r>
      <w:r w:rsidR="006C4378">
        <w:rPr>
          <w:rStyle w:val="Hyperlink1"/>
          <w:rFonts w:cstheme="minorHAnsi"/>
        </w:rPr>
        <w:t xml:space="preserve">DELLA </w:t>
      </w:r>
      <w:r w:rsidR="006C4378" w:rsidRPr="006C4378">
        <w:rPr>
          <w:rStyle w:val="Hyperlink1"/>
          <w:rFonts w:cstheme="minorHAnsi"/>
        </w:rPr>
        <w:t>FORNITURA DI UN</w:t>
      </w:r>
      <w:r w:rsidR="006C4378">
        <w:rPr>
          <w:rStyle w:val="Hyperlink1"/>
          <w:rFonts w:cstheme="minorHAnsi"/>
        </w:rPr>
        <w:t xml:space="preserve"> </w:t>
      </w:r>
      <w:r w:rsidR="006C4378" w:rsidRPr="006C4378">
        <w:rPr>
          <w:rStyle w:val="Hyperlink1"/>
          <w:rFonts w:cstheme="minorHAnsi"/>
        </w:rPr>
        <w:t>SISTEMA DI ALIMENTAZIONE, TEST E CONTROLLO DI MACCHINE ELETTRICHE AC TRIFASE NELL’AMBITO DEL</w:t>
      </w:r>
      <w:r w:rsidR="006C4378">
        <w:rPr>
          <w:rStyle w:val="Hyperlink1"/>
          <w:rFonts w:cstheme="minorHAnsi"/>
        </w:rPr>
        <w:t xml:space="preserve"> </w:t>
      </w:r>
      <w:r w:rsidR="006C4378" w:rsidRPr="006C4378">
        <w:rPr>
          <w:rStyle w:val="Hyperlink1"/>
          <w:rFonts w:cstheme="minorHAnsi"/>
        </w:rPr>
        <w:t>PIANO NAZIONALE RIPRESA E RESILIENZA (PNRR) MISSIONE 4 COMPONENTE 2 INVESTIMENTO 1.4 PROGETTO</w:t>
      </w:r>
      <w:r w:rsidR="006C4378">
        <w:rPr>
          <w:rStyle w:val="Hyperlink1"/>
          <w:rFonts w:cstheme="minorHAnsi"/>
        </w:rPr>
        <w:t xml:space="preserve"> </w:t>
      </w:r>
      <w:r w:rsidR="006C4378" w:rsidRPr="006C4378">
        <w:rPr>
          <w:rStyle w:val="Hyperlink1"/>
          <w:rFonts w:cstheme="minorHAnsi"/>
        </w:rPr>
        <w:t>“Centro Nazionale Mobilità Sostenibile (CNMS-MOST) - spoke 12" – FLAGSHIP “RETRAIN” [CN00000023, CUP</w:t>
      </w:r>
      <w:r w:rsidR="006C4378">
        <w:rPr>
          <w:rStyle w:val="Hyperlink1"/>
          <w:rFonts w:cstheme="minorHAnsi"/>
        </w:rPr>
        <w:t xml:space="preserve"> </w:t>
      </w:r>
      <w:bookmarkStart w:id="0" w:name="_GoBack"/>
      <w:bookmarkEnd w:id="0"/>
      <w:r w:rsidR="006C4378" w:rsidRPr="006C4378">
        <w:rPr>
          <w:rStyle w:val="Hyperlink1"/>
          <w:rFonts w:cstheme="minorHAnsi"/>
        </w:rPr>
        <w:t>B43C22000440001]</w:t>
      </w:r>
    </w:p>
    <w:p w14:paraId="6AD0E7AD" w14:textId="7CDAC5DD" w:rsidR="0051663D" w:rsidRDefault="0051663D" w:rsidP="00E40958">
      <w:pPr>
        <w:spacing w:before="120" w:after="120" w:line="20" w:lineRule="atLeast"/>
        <w:jc w:val="both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lastRenderedPageBreak/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lastRenderedPageBreak/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FF862" w14:textId="77777777" w:rsidR="001E539E" w:rsidRDefault="001E539E" w:rsidP="006E0A2E">
      <w:pPr>
        <w:spacing w:after="0" w:line="240" w:lineRule="auto"/>
      </w:pPr>
      <w:r>
        <w:separator/>
      </w:r>
    </w:p>
  </w:endnote>
  <w:endnote w:type="continuationSeparator" w:id="0">
    <w:p w14:paraId="4E791331" w14:textId="77777777" w:rsidR="001E539E" w:rsidRDefault="001E539E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F75A" w14:textId="77777777" w:rsidR="001E539E" w:rsidRDefault="001E539E" w:rsidP="006E0A2E">
      <w:pPr>
        <w:spacing w:after="0" w:line="240" w:lineRule="auto"/>
      </w:pPr>
      <w:r>
        <w:separator/>
      </w:r>
    </w:p>
  </w:footnote>
  <w:footnote w:type="continuationSeparator" w:id="0">
    <w:p w14:paraId="14FB06E8" w14:textId="77777777" w:rsidR="001E539E" w:rsidRDefault="001E539E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1E539E"/>
    <w:rsid w:val="0022485A"/>
    <w:rsid w:val="002345FB"/>
    <w:rsid w:val="00244D49"/>
    <w:rsid w:val="003542C6"/>
    <w:rsid w:val="00452E7F"/>
    <w:rsid w:val="0051663D"/>
    <w:rsid w:val="005C056D"/>
    <w:rsid w:val="005C3869"/>
    <w:rsid w:val="006A5007"/>
    <w:rsid w:val="006C4378"/>
    <w:rsid w:val="006E0A2E"/>
    <w:rsid w:val="008900A5"/>
    <w:rsid w:val="00904B93"/>
    <w:rsid w:val="009B082B"/>
    <w:rsid w:val="009F6F00"/>
    <w:rsid w:val="00A269D3"/>
    <w:rsid w:val="00A82062"/>
    <w:rsid w:val="00B05C1B"/>
    <w:rsid w:val="00B4081B"/>
    <w:rsid w:val="00C77673"/>
    <w:rsid w:val="00C87FB2"/>
    <w:rsid w:val="00CE7B7D"/>
    <w:rsid w:val="00D17E2B"/>
    <w:rsid w:val="00D66589"/>
    <w:rsid w:val="00D83F43"/>
    <w:rsid w:val="00DF60E7"/>
    <w:rsid w:val="00E40958"/>
    <w:rsid w:val="00E5765A"/>
    <w:rsid w:val="00E64CC8"/>
    <w:rsid w:val="00EB6073"/>
    <w:rsid w:val="00EF00A0"/>
    <w:rsid w:val="00F83FE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88BDB-FB45-4287-A5F0-99F7F7B97C6C}">
  <ds:schemaRefs>
    <ds:schemaRef ds:uri="http://purl.org/dc/elements/1.1/"/>
    <ds:schemaRef ds:uri="baa28a6c-abea-4922-a9a6-e04d3157d48d"/>
    <ds:schemaRef ds:uri="http://schemas.microsoft.com/office/2006/metadata/properties"/>
    <ds:schemaRef ds:uri="63d8bf8e-75a8-4324-ac39-25d999c3647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6F9B45-00F8-4195-A93D-3D5A21B5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16</cp:revision>
  <cp:lastPrinted>2025-04-11T14:50:00Z</cp:lastPrinted>
  <dcterms:created xsi:type="dcterms:W3CDTF">2025-04-11T14:27:00Z</dcterms:created>
  <dcterms:modified xsi:type="dcterms:W3CDTF">2025-10-06T06:39:00Z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