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D0441A3" w:rsidR="00C77B98" w:rsidRPr="00F445E7" w:rsidRDefault="00672112" w:rsidP="003E12E8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3E12E8">
        <w:rPr>
          <w:rStyle w:val="Hyperlink1"/>
          <w:rFonts w:asciiTheme="minorHAnsi" w:hAnsiTheme="minorHAnsi" w:cstheme="minorHAnsi"/>
        </w:rPr>
        <w:t xml:space="preserve"> DELLA FORNITURA </w:t>
      </w:r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DI MATERIALE DI CONSUMO NELL'AMBITO DEL PROGETTO</w:t>
      </w:r>
      <w:r w:rsid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IMPROOVE (</w:t>
      </w:r>
      <w:proofErr w:type="spellStart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Intermingle</w:t>
      </w:r>
      <w:proofErr w:type="spellEnd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Mild-oxidation</w:t>
      </w:r>
      <w:proofErr w:type="spellEnd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and Plasma </w:t>
      </w:r>
      <w:proofErr w:type="spellStart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Roadmaps</w:t>
      </w:r>
      <w:proofErr w:type="spellEnd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for </w:t>
      </w:r>
      <w:proofErr w:type="spellStart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hydrOgen</w:t>
      </w:r>
      <w:proofErr w:type="spellEnd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/</w:t>
      </w:r>
      <w:proofErr w:type="spellStart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ammOnia</w:t>
      </w:r>
      <w:proofErr w:type="spellEnd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energy</w:t>
      </w:r>
      <w:proofErr w:type="spellEnd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-</w:t>
      </w:r>
      <w:r w:rsid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Vectors</w:t>
      </w:r>
      <w:proofErr w:type="spellEnd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) PRIN 2022PNRR – PRIN P20229WXJP_PE8_PRIN2022PNRR FINANZIATO DALL'UNIONE</w:t>
      </w:r>
      <w:r w:rsid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EUROPEA – NEXT GENERATION EU NELL'AMBITO DEL BANDO PRIN 2022, PIANO NAZIONALE DI</w:t>
      </w:r>
      <w:r w:rsid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RIPRESA E RESILIENZA (PNRR), MISSIONE 4 "ISTRUZIONE E RICERCA" - COMPONENTE C2 -</w:t>
      </w:r>
      <w:r w:rsid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INVESTIMENTO 1.1 "FONDO PER IL PROGRAMMA NAZIONALE DI RICERCA E PROGETTI DI</w:t>
      </w:r>
      <w:r w:rsid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RILEVANTE INTERESSE NAZIONALE (PRIN)", Decreto Direttoriale n. 1409 del 14-09-2022 - CUP:</w:t>
      </w:r>
      <w:r w:rsidR="003E12E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GoBack"/>
      <w:bookmarkEnd w:id="0"/>
      <w:r w:rsidR="003E12E8" w:rsidRPr="003E12E8">
        <w:rPr>
          <w:rStyle w:val="Hyperlink1"/>
          <w:rFonts w:asciiTheme="minorHAnsi" w:hAnsiTheme="minorHAnsi" w:cstheme="minorHAnsi"/>
          <w:b/>
          <w:bCs/>
          <w:i/>
          <w:iCs/>
        </w:rPr>
        <w:t>B53D23026900001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–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559C85BB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055D47">
        <w:rPr>
          <w:rStyle w:val="Hyperlink2"/>
          <w:rFonts w:asciiTheme="minorHAnsi" w:hAnsiTheme="minorHAnsi" w:cstheme="minorHAnsi"/>
        </w:rPr>
        <w:t xml:space="preserve">e Anticorruzione 7/2023 e </w:t>
      </w:r>
      <w:proofErr w:type="spellStart"/>
      <w:r w:rsidR="00055D47">
        <w:rPr>
          <w:rStyle w:val="Hyperlink2"/>
          <w:rFonts w:asciiTheme="minorHAnsi" w:hAnsiTheme="minorHAnsi" w:cstheme="minorHAnsi"/>
        </w:rPr>
        <w:t>s.m.i.</w:t>
      </w:r>
      <w:proofErr w:type="spellEnd"/>
      <w:r w:rsidR="00055D47">
        <w:rPr>
          <w:rStyle w:val="Hyperlink2"/>
          <w:rFonts w:asciiTheme="minorHAnsi" w:hAnsiTheme="minorHAnsi" w:cstheme="minorHAnsi"/>
        </w:rPr>
        <w:t xml:space="preserve">,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trattamento non prevede alcun processo decisionale automatizzato, compresa la </w:t>
      </w:r>
      <w:proofErr w:type="spellStart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profilazione</w:t>
      </w:r>
      <w:proofErr w:type="spellEnd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9646" w14:textId="77777777" w:rsidR="009E78E9" w:rsidRDefault="009E78E9">
      <w:pPr>
        <w:spacing w:after="0" w:line="240" w:lineRule="auto"/>
      </w:pPr>
      <w:r>
        <w:separator/>
      </w:r>
    </w:p>
  </w:endnote>
  <w:endnote w:type="continuationSeparator" w:id="0">
    <w:p w14:paraId="414BACF9" w14:textId="77777777" w:rsidR="009E78E9" w:rsidRDefault="009E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803B3" w14:textId="77777777" w:rsidR="009E78E9" w:rsidRDefault="009E78E9">
      <w:pPr>
        <w:spacing w:after="0" w:line="240" w:lineRule="auto"/>
      </w:pPr>
      <w:r>
        <w:separator/>
      </w:r>
    </w:p>
  </w:footnote>
  <w:footnote w:type="continuationSeparator" w:id="0">
    <w:p w14:paraId="72DE5E51" w14:textId="77777777" w:rsidR="009E78E9" w:rsidRDefault="009E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365D"/>
    <w:rsid w:val="00025804"/>
    <w:rsid w:val="000543D9"/>
    <w:rsid w:val="00055D47"/>
    <w:rsid w:val="00086F87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8053E"/>
    <w:rsid w:val="003D1502"/>
    <w:rsid w:val="003E12E8"/>
    <w:rsid w:val="004259A8"/>
    <w:rsid w:val="0045344C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E78E9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11AC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75ED5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2A4A7-1018-4CB4-9152-2E7A4620B0D7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customXml/itemProps3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3</cp:revision>
  <dcterms:created xsi:type="dcterms:W3CDTF">2026-01-19T09:18:00Z</dcterms:created>
  <dcterms:modified xsi:type="dcterms:W3CDTF">2026-01-19T09:19:00Z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