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EF6C" w14:textId="7EF6D187" w:rsidR="00EB3133" w:rsidRPr="002828F4" w:rsidRDefault="00EB3133" w:rsidP="002828F4">
      <w:pPr>
        <w:suppressAutoHyphens/>
        <w:spacing w:before="360" w:line="276" w:lineRule="auto"/>
        <w:jc w:val="center"/>
        <w:rPr>
          <w:rFonts w:eastAsia="Arial Unicode MS" w:cstheme="minorHAnsi"/>
          <w:b/>
          <w:bCs/>
          <w:color w:val="000000"/>
          <w:u w:color="000000"/>
        </w:rPr>
      </w:pPr>
      <w:r w:rsidRPr="002828F4">
        <w:rPr>
          <w:rFonts w:eastAsia="Arial Unicode MS" w:cstheme="minorHAnsi"/>
          <w:b/>
          <w:bCs/>
          <w:color w:val="000000"/>
          <w:u w:color="000000"/>
        </w:rPr>
        <w:t>Informativa al trattamento dei dati personali per i fornitori di lavori/beni/servizi nell’ambito dell’affidamento diretto ex art. 13 del Regolamento UE 2016/679</w:t>
      </w:r>
    </w:p>
    <w:p w14:paraId="380C0861" w14:textId="77777777" w:rsidR="00EB3133" w:rsidRDefault="00EB3133" w:rsidP="002828F4">
      <w:pPr>
        <w:suppressAutoHyphens/>
        <w:spacing w:before="120" w:after="120" w:line="276" w:lineRule="auto"/>
        <w:jc w:val="both"/>
        <w:rPr>
          <w:rFonts w:eastAsia="Calibri Light" w:cstheme="minorHAnsi"/>
          <w:color w:val="000000"/>
          <w:highlight w:val="yellow"/>
          <w:u w:color="000000"/>
        </w:rPr>
      </w:pPr>
    </w:p>
    <w:p w14:paraId="4BE7CD16" w14:textId="7CC5F499" w:rsidR="00EB3133" w:rsidRPr="0066434D" w:rsidRDefault="00EB3133" w:rsidP="002828F4">
      <w:pPr>
        <w:suppressAutoHyphens/>
        <w:spacing w:before="120" w:after="120" w:line="276" w:lineRule="auto"/>
        <w:jc w:val="both"/>
        <w:rPr>
          <w:rFonts w:eastAsia="Calibri Light" w:cstheme="minorHAnsi"/>
          <w:b/>
          <w:bCs/>
          <w:color w:val="000000"/>
          <w:u w:color="000000"/>
        </w:rPr>
      </w:pPr>
      <w:r w:rsidRPr="002828F4">
        <w:rPr>
          <w:rFonts w:eastAsia="Calibri Light" w:cstheme="minorHAnsi"/>
          <w:color w:val="000000"/>
          <w:u w:color="000000"/>
        </w:rPr>
        <w:t xml:space="preserve">La presente informativa descrive le misure di tutela riguardo al trattamento dei dati personali destinata ai fornitori di beni e/o servizi, nell’ambito dell’affidamento diretto </w:t>
      </w:r>
      <w:r w:rsidR="002828F4" w:rsidRPr="002828F4">
        <w:rPr>
          <w:rFonts w:eastAsia="Calibri Light" w:cstheme="minorHAnsi"/>
          <w:color w:val="000000"/>
          <w:u w:color="000000"/>
        </w:rPr>
        <w:t xml:space="preserve">di un </w:t>
      </w:r>
      <w:r w:rsidR="00AD411A" w:rsidRPr="00AD411A">
        <w:rPr>
          <w:rFonts w:eastAsia="Calibri Light" w:cstheme="minorHAnsi"/>
          <w:color w:val="000000"/>
          <w:u w:color="000000"/>
        </w:rPr>
        <w:t xml:space="preserve">servizio per la “gestione della trasferta di lavoro di n. 3 Visiting Professors” nell’ambito del progetto </w:t>
      </w:r>
      <w:r w:rsidR="00AD411A" w:rsidRPr="00AD411A">
        <w:rPr>
          <w:rFonts w:eastAsia="Calibri Light" w:cstheme="minorHAnsi"/>
          <w:color w:val="000000"/>
          <w:u w:color="000000"/>
        </w:rPr>
        <w:t xml:space="preserve">FIRE-ADAPT - The Role of </w:t>
      </w:r>
      <w:proofErr w:type="spellStart"/>
      <w:r w:rsidR="00AD411A" w:rsidRPr="00AD411A">
        <w:rPr>
          <w:rFonts w:eastAsia="Calibri Light" w:cstheme="minorHAnsi"/>
          <w:color w:val="000000"/>
          <w:u w:color="000000"/>
        </w:rPr>
        <w:t>Integrated</w:t>
      </w:r>
      <w:proofErr w:type="spellEnd"/>
      <w:r w:rsidR="00AD411A" w:rsidRPr="00AD411A">
        <w:rPr>
          <w:rFonts w:eastAsia="Calibri Light" w:cstheme="minorHAnsi"/>
          <w:color w:val="000000"/>
          <w:u w:color="000000"/>
        </w:rPr>
        <w:t xml:space="preserve"> Fire Management on </w:t>
      </w:r>
      <w:proofErr w:type="spellStart"/>
      <w:r w:rsidR="00AD411A" w:rsidRPr="00AD411A">
        <w:rPr>
          <w:rFonts w:eastAsia="Calibri Light" w:cstheme="minorHAnsi"/>
          <w:color w:val="000000"/>
          <w:u w:color="000000"/>
        </w:rPr>
        <w:t>Climate</w:t>
      </w:r>
      <w:proofErr w:type="spellEnd"/>
      <w:r w:rsidR="00AD411A" w:rsidRPr="00AD411A">
        <w:rPr>
          <w:rFonts w:eastAsia="Calibri Light" w:cstheme="minorHAnsi"/>
          <w:color w:val="000000"/>
          <w:u w:color="000000"/>
        </w:rPr>
        <w:t xml:space="preserve"> Change Adaptation for </w:t>
      </w:r>
      <w:proofErr w:type="spellStart"/>
      <w:r w:rsidR="00AD411A" w:rsidRPr="00AD411A">
        <w:rPr>
          <w:rFonts w:eastAsia="Calibri Light" w:cstheme="minorHAnsi"/>
          <w:color w:val="000000"/>
          <w:u w:color="000000"/>
        </w:rPr>
        <w:t>Ecosystem</w:t>
      </w:r>
      <w:proofErr w:type="spellEnd"/>
      <w:r w:rsidR="00AD411A" w:rsidRPr="00AD411A">
        <w:rPr>
          <w:rFonts w:eastAsia="Calibri Light" w:cstheme="minorHAnsi"/>
          <w:color w:val="000000"/>
          <w:u w:color="000000"/>
        </w:rPr>
        <w:t xml:space="preserve"> Services in </w:t>
      </w:r>
      <w:proofErr w:type="spellStart"/>
      <w:r w:rsidR="00AD411A" w:rsidRPr="00AD411A">
        <w:rPr>
          <w:rFonts w:eastAsia="Calibri Light" w:cstheme="minorHAnsi"/>
          <w:color w:val="000000"/>
          <w:u w:color="000000"/>
        </w:rPr>
        <w:t>Tropical</w:t>
      </w:r>
      <w:proofErr w:type="spellEnd"/>
      <w:r w:rsidR="00AD411A" w:rsidRPr="00AD411A">
        <w:rPr>
          <w:rFonts w:eastAsia="Calibri Light" w:cstheme="minorHAnsi"/>
          <w:color w:val="000000"/>
          <w:u w:color="000000"/>
        </w:rPr>
        <w:t xml:space="preserve"> and </w:t>
      </w:r>
      <w:proofErr w:type="spellStart"/>
      <w:r w:rsidR="00AD411A" w:rsidRPr="00AD411A">
        <w:rPr>
          <w:rFonts w:eastAsia="Calibri Light" w:cstheme="minorHAnsi"/>
          <w:color w:val="000000"/>
          <w:u w:color="000000"/>
        </w:rPr>
        <w:t>Subtropical</w:t>
      </w:r>
      <w:proofErr w:type="spellEnd"/>
      <w:r w:rsidR="00AD411A" w:rsidRPr="00AD411A">
        <w:rPr>
          <w:rFonts w:eastAsia="Calibri Light" w:cstheme="minorHAnsi"/>
          <w:color w:val="000000"/>
          <w:u w:color="000000"/>
        </w:rPr>
        <w:t xml:space="preserve"> </w:t>
      </w:r>
      <w:proofErr w:type="spellStart"/>
      <w:r w:rsidR="00AD411A" w:rsidRPr="00AD411A">
        <w:rPr>
          <w:rFonts w:eastAsia="Calibri Light" w:cstheme="minorHAnsi"/>
          <w:color w:val="000000"/>
          <w:u w:color="000000"/>
        </w:rPr>
        <w:t>Regions</w:t>
      </w:r>
      <w:proofErr w:type="spellEnd"/>
      <w:r w:rsidR="00AD411A" w:rsidRPr="00AD411A">
        <w:rPr>
          <w:rFonts w:eastAsia="Calibri Light" w:cstheme="minorHAnsi"/>
          <w:color w:val="000000"/>
          <w:u w:color="000000"/>
        </w:rPr>
        <w:t>. CUP B83C23000800006.</w:t>
      </w:r>
      <w:r w:rsidRPr="002828F4">
        <w:rPr>
          <w:rFonts w:cstheme="minorHAnsi"/>
          <w:iCs/>
          <w:spacing w:val="-4"/>
        </w:rPr>
        <w:t xml:space="preserve">, ai sensi dell’art. 50 comma 1 lett. b del D.lgs. n. 36/2023 - </w:t>
      </w:r>
      <w:r w:rsidRPr="002828F4">
        <w:rPr>
          <w:rFonts w:cstheme="minorHAnsi"/>
          <w:bCs/>
          <w:iCs/>
          <w:spacing w:val="-4"/>
        </w:rPr>
        <w:t>Richiesta pagina dedicata al ciclo di vita del contratto pubblico.</w:t>
      </w:r>
      <w:r w:rsidRPr="002828F4">
        <w:rPr>
          <w:rFonts w:eastAsia="Calibri Light" w:cstheme="minorHAnsi"/>
          <w:b/>
          <w:bCs/>
          <w:i/>
          <w:iCs/>
          <w:color w:val="000000"/>
          <w:u w:color="000000"/>
        </w:rPr>
        <w:t xml:space="preserve">, </w:t>
      </w:r>
      <w:r w:rsidRPr="002828F4">
        <w:rPr>
          <w:rFonts w:eastAsia="Calibri Light" w:cstheme="minorHAnsi"/>
          <w:color w:val="000000"/>
          <w:u w:color="000000"/>
        </w:rPr>
        <w:t>ai sensi dell’articolo 13 del Regolamento UE 2016/679 in materia di protezione dei dati personali (di seguito, per brevità, GDPR).</w:t>
      </w:r>
    </w:p>
    <w:p w14:paraId="16B3B071" w14:textId="77777777" w:rsidR="00EB3133" w:rsidRDefault="00EB3133" w:rsidP="002828F4">
      <w:pPr>
        <w:numPr>
          <w:ilvl w:val="0"/>
          <w:numId w:val="55"/>
        </w:numPr>
        <w:suppressAutoHyphens/>
        <w:spacing w:before="240" w:after="120" w:line="276" w:lineRule="auto"/>
        <w:jc w:val="both"/>
        <w:rPr>
          <w:rFonts w:eastAsia="Calibri Light" w:cstheme="minorHAnsi"/>
          <w:b/>
          <w:bCs/>
          <w:color w:val="000000"/>
          <w:u w:color="000000"/>
        </w:rPr>
      </w:pPr>
      <w:r w:rsidRPr="00B825B6">
        <w:rPr>
          <w:rFonts w:eastAsia="Calibri Light" w:cstheme="minorHAnsi"/>
          <w:b/>
          <w:bCs/>
          <w:color w:val="000000"/>
          <w:u w:color="000000"/>
        </w:rPr>
        <w:t>TITOLARE DEL TRATTAMENTO</w:t>
      </w:r>
    </w:p>
    <w:p w14:paraId="0684A4AA" w14:textId="77777777" w:rsidR="00EB3133" w:rsidRPr="0066434D" w:rsidRDefault="00EB3133" w:rsidP="002828F4">
      <w:pPr>
        <w:spacing w:line="276" w:lineRule="auto"/>
        <w:jc w:val="both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6434D">
        <w:rPr>
          <w:rFonts w:ascii="Calibri" w:eastAsia="Calibri Light" w:hAnsi="Calibri" w:cs="Calibri"/>
          <w:color w:val="000000"/>
          <w:u w:color="000000"/>
        </w:rPr>
        <w:t xml:space="preserve">Il titolare del trattamento dei dati è il Consiglio Nazionale delle Ricerche con sede legale in Piazzale Aldo Moro, 7 - 00185 Roma rappresentato nella sua articolazione organizzativa dal Direttore dell’Istituto per la </w:t>
      </w:r>
      <w:proofErr w:type="spellStart"/>
      <w:r w:rsidRPr="0066434D">
        <w:rPr>
          <w:rFonts w:ascii="Calibri" w:eastAsia="Calibri Light" w:hAnsi="Calibri" w:cs="Calibri"/>
          <w:color w:val="000000"/>
          <w:u w:color="000000"/>
        </w:rPr>
        <w:t>BioEconomia</w:t>
      </w:r>
      <w:proofErr w:type="spellEnd"/>
      <w:r w:rsidRPr="0066434D">
        <w:rPr>
          <w:rFonts w:ascii="Calibri" w:eastAsia="Calibri Light" w:hAnsi="Calibri" w:cs="Calibri"/>
          <w:color w:val="000000"/>
          <w:u w:color="000000"/>
        </w:rPr>
        <w:t xml:space="preserve"> Dott. Beniamino Gioli, </w:t>
      </w:r>
      <w:r w:rsidRPr="0066434D">
        <w:rPr>
          <w:rFonts w:ascii="Calibri" w:eastAsia="Calibri Light" w:hAnsi="Calibri" w:cs="Calibri"/>
          <w:bCs/>
          <w:color w:val="000000"/>
          <w:u w:color="000000"/>
        </w:rPr>
        <w:t xml:space="preserve">i cui dati di contatto sono e-mail: beniamino.gioli@ibe.cnr.it, PEC: protocollo.ibe@pec.cnr.it </w:t>
      </w:r>
    </w:p>
    <w:p w14:paraId="29ADB76B" w14:textId="77777777" w:rsidR="00EB3133" w:rsidRPr="00B825B6" w:rsidRDefault="00EB3133" w:rsidP="002828F4">
      <w:pPr>
        <w:suppressAutoHyphens/>
        <w:spacing w:before="120" w:after="120" w:line="276" w:lineRule="auto"/>
        <w:jc w:val="both"/>
        <w:rPr>
          <w:rFonts w:eastAsia="Calibri Light" w:cstheme="minorHAnsi"/>
          <w:b/>
          <w:bCs/>
          <w:color w:val="000000"/>
          <w:u w:color="000000"/>
        </w:rPr>
      </w:pPr>
      <w:r w:rsidRPr="00B825B6">
        <w:rPr>
          <w:rFonts w:eastAsia="Calibri Light" w:cstheme="minorHAnsi"/>
          <w:b/>
          <w:bCs/>
          <w:color w:val="000000"/>
          <w:u w:color="000000"/>
        </w:rPr>
        <w:t xml:space="preserve">RESPONSABILE DELLA PROTEZIONE DEI DATI (c.d. RPD o DPO, Data </w:t>
      </w:r>
      <w:proofErr w:type="spellStart"/>
      <w:r w:rsidRPr="00B825B6">
        <w:rPr>
          <w:rFonts w:eastAsia="Calibri Light" w:cstheme="minorHAnsi"/>
          <w:b/>
          <w:bCs/>
          <w:color w:val="000000"/>
          <w:u w:color="000000"/>
        </w:rPr>
        <w:t>Protection</w:t>
      </w:r>
      <w:proofErr w:type="spellEnd"/>
      <w:r w:rsidRPr="00B825B6">
        <w:rPr>
          <w:rFonts w:eastAsia="Calibri Light" w:cstheme="minorHAnsi"/>
          <w:b/>
          <w:bCs/>
          <w:color w:val="000000"/>
          <w:u w:color="000000"/>
        </w:rPr>
        <w:t xml:space="preserve"> Officer)</w:t>
      </w:r>
    </w:p>
    <w:p w14:paraId="08625D6A" w14:textId="77777777" w:rsidR="00EB3133" w:rsidRPr="00B825B6" w:rsidRDefault="00EB3133" w:rsidP="002828F4">
      <w:pPr>
        <w:shd w:val="clear" w:color="auto" w:fill="FFFFFF"/>
        <w:suppressAutoHyphens/>
        <w:spacing w:before="240" w:line="276" w:lineRule="auto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>Il Responsabile della Protezione dei Dati personali del CNR, nominato ai sensi dell’art. 37 del GDPR, è contattabile ai seguenti indirizzi e-mail rpd@cnr.it e rpd@pec.cnr.it</w:t>
      </w:r>
    </w:p>
    <w:p w14:paraId="40A6614E" w14:textId="77777777" w:rsidR="00EB3133" w:rsidRPr="00B825B6" w:rsidRDefault="00EB3133" w:rsidP="002828F4">
      <w:pPr>
        <w:numPr>
          <w:ilvl w:val="0"/>
          <w:numId w:val="55"/>
        </w:numPr>
        <w:suppressAutoHyphens/>
        <w:spacing w:before="240" w:after="120" w:line="276" w:lineRule="auto"/>
        <w:jc w:val="both"/>
        <w:rPr>
          <w:rFonts w:eastAsia="Calibri Light" w:cstheme="minorHAnsi"/>
          <w:b/>
          <w:bCs/>
          <w:color w:val="000000"/>
          <w:u w:color="000000"/>
        </w:rPr>
      </w:pPr>
      <w:r w:rsidRPr="00B825B6">
        <w:rPr>
          <w:rFonts w:eastAsia="Calibri Light" w:cstheme="minorHAnsi"/>
          <w:b/>
          <w:bCs/>
          <w:color w:val="000000"/>
          <w:u w:color="000000"/>
        </w:rPr>
        <w:t>FINALITÀ E BASE GIURIDICA DEL TRATTAMENTO</w:t>
      </w:r>
    </w:p>
    <w:p w14:paraId="49EFD736" w14:textId="77777777" w:rsidR="00EB3133" w:rsidRPr="00B825B6" w:rsidRDefault="00EB3133" w:rsidP="002828F4">
      <w:pPr>
        <w:shd w:val="clear" w:color="auto" w:fill="FFFFFF"/>
        <w:suppressAutoHyphens/>
        <w:spacing w:before="240" w:after="120" w:line="276" w:lineRule="auto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>I dati personali saranno trattati nell’ambito di procedure, riguardanti contratti ed appalti pubblici per l’affidamento di lavori, beni e servizi, necessarie ad assolvere i seguenti adempimenti:</w:t>
      </w:r>
      <w:r w:rsidRPr="00B825B6">
        <w:rPr>
          <w:rFonts w:eastAsia="Calibri Light" w:cstheme="minorHAnsi"/>
          <w:color w:val="000000"/>
          <w:u w:color="000000"/>
        </w:rPr>
        <w:tab/>
      </w:r>
    </w:p>
    <w:p w14:paraId="111FFF59" w14:textId="77777777" w:rsidR="00EB3133" w:rsidRPr="00B825B6" w:rsidRDefault="00EB3133" w:rsidP="002828F4">
      <w:pPr>
        <w:numPr>
          <w:ilvl w:val="0"/>
          <w:numId w:val="56"/>
        </w:numPr>
        <w:shd w:val="clear" w:color="auto" w:fill="FFFFFF"/>
        <w:suppressAutoHyphens/>
        <w:spacing w:after="160" w:line="276" w:lineRule="auto"/>
        <w:ind w:left="709" w:hanging="417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>previsti dalla normativa comunitaria;</w:t>
      </w:r>
    </w:p>
    <w:p w14:paraId="1393ACD0" w14:textId="77777777" w:rsidR="00EB3133" w:rsidRPr="00B825B6" w:rsidRDefault="00EB3133" w:rsidP="002828F4">
      <w:pPr>
        <w:numPr>
          <w:ilvl w:val="0"/>
          <w:numId w:val="56"/>
        </w:numPr>
        <w:shd w:val="clear" w:color="auto" w:fill="FFFFFF"/>
        <w:suppressAutoHyphens/>
        <w:spacing w:after="160" w:line="276" w:lineRule="auto"/>
        <w:ind w:left="709" w:hanging="417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 xml:space="preserve">inerenti </w:t>
      </w:r>
      <w:proofErr w:type="gramStart"/>
      <w:r w:rsidRPr="00B825B6">
        <w:rPr>
          <w:rFonts w:eastAsia="Calibri Light" w:cstheme="minorHAnsi"/>
          <w:color w:val="000000"/>
          <w:u w:color="000000"/>
        </w:rPr>
        <w:t>la</w:t>
      </w:r>
      <w:proofErr w:type="gramEnd"/>
      <w:r w:rsidRPr="00B825B6">
        <w:rPr>
          <w:rFonts w:eastAsia="Calibri Light" w:cstheme="minorHAnsi"/>
          <w:color w:val="000000"/>
          <w:u w:color="000000"/>
        </w:rPr>
        <w:t xml:space="preserve"> verifica della sussistenza dei requisiti generali e speciali se richiesti rispetto alla tipologia di affidamento da effettuare;</w:t>
      </w:r>
    </w:p>
    <w:p w14:paraId="235952E0" w14:textId="77777777" w:rsidR="00EB3133" w:rsidRPr="00B825B6" w:rsidRDefault="00EB3133" w:rsidP="002828F4">
      <w:pPr>
        <w:numPr>
          <w:ilvl w:val="0"/>
          <w:numId w:val="56"/>
        </w:numPr>
        <w:shd w:val="clear" w:color="auto" w:fill="FFFFFF"/>
        <w:suppressAutoHyphens/>
        <w:spacing w:after="160" w:line="276" w:lineRule="auto"/>
        <w:ind w:left="709" w:hanging="417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>contrattuali, derivanti da rapporti con altri enti pubblici e privati;</w:t>
      </w:r>
    </w:p>
    <w:p w14:paraId="34CD0E67" w14:textId="77777777" w:rsidR="00EB3133" w:rsidRPr="00B825B6" w:rsidRDefault="00EB3133" w:rsidP="002828F4">
      <w:pPr>
        <w:numPr>
          <w:ilvl w:val="0"/>
          <w:numId w:val="57"/>
        </w:numPr>
        <w:shd w:val="clear" w:color="auto" w:fill="FFFFFF"/>
        <w:suppressAutoHyphens/>
        <w:spacing w:after="160" w:line="276" w:lineRule="auto"/>
        <w:ind w:left="709" w:hanging="425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 xml:space="preserve">previsti da regolamenti e normative di settore, compresi gli obblighi in materia di pubblicità e trasparenza amministrativa; </w:t>
      </w:r>
    </w:p>
    <w:p w14:paraId="39AE53A5" w14:textId="77777777" w:rsidR="00EB3133" w:rsidRPr="00B825B6" w:rsidRDefault="00EB3133" w:rsidP="002828F4">
      <w:pPr>
        <w:numPr>
          <w:ilvl w:val="0"/>
          <w:numId w:val="57"/>
        </w:numPr>
        <w:shd w:val="clear" w:color="auto" w:fill="FFFFFF"/>
        <w:suppressAutoHyphens/>
        <w:spacing w:after="160" w:line="276" w:lineRule="auto"/>
        <w:ind w:left="709" w:hanging="425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6FCBACB1" w14:textId="77777777" w:rsidR="00EB3133" w:rsidRPr="00B825B6" w:rsidRDefault="00EB3133" w:rsidP="002828F4">
      <w:pPr>
        <w:numPr>
          <w:ilvl w:val="0"/>
          <w:numId w:val="57"/>
        </w:numPr>
        <w:shd w:val="clear" w:color="auto" w:fill="FFFFFF"/>
        <w:suppressAutoHyphens/>
        <w:spacing w:after="160" w:line="276" w:lineRule="auto"/>
        <w:ind w:left="709" w:hanging="425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>di disposizioni impartite da autorità, a ciò legittimate da organi di vigilanza e di controllo.</w:t>
      </w:r>
    </w:p>
    <w:p w14:paraId="73ACF4A3" w14:textId="77777777" w:rsidR="00EB3133" w:rsidRPr="00B825B6" w:rsidRDefault="00EB3133" w:rsidP="002828F4">
      <w:pPr>
        <w:shd w:val="clear" w:color="auto" w:fill="FFFFFF"/>
        <w:suppressAutoHyphens/>
        <w:spacing w:before="240" w:after="240" w:line="276" w:lineRule="auto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 xml:space="preserve">La liceità del trattamento viene individuata nell’art. 6, comma 1 lettere b) c) ed </w:t>
      </w:r>
      <w:proofErr w:type="gramStart"/>
      <w:r w:rsidRPr="00B825B6">
        <w:rPr>
          <w:rFonts w:eastAsia="Calibri Light" w:cstheme="minorHAnsi"/>
          <w:color w:val="000000"/>
          <w:u w:color="000000"/>
        </w:rPr>
        <w:t>e</w:t>
      </w:r>
      <w:proofErr w:type="gramEnd"/>
      <w:r w:rsidRPr="00B825B6">
        <w:rPr>
          <w:rFonts w:eastAsia="Calibri Light" w:cstheme="minorHAnsi"/>
          <w:color w:val="000000"/>
          <w:u w:color="000000"/>
        </w:rPr>
        <w:t>) del GDPR e, in particolare, in applicazione delle norme contenute in:</w:t>
      </w:r>
    </w:p>
    <w:p w14:paraId="4D32189C" w14:textId="77777777" w:rsidR="00EB3133" w:rsidRPr="00B825B6" w:rsidRDefault="00EB3133" w:rsidP="002828F4">
      <w:pPr>
        <w:numPr>
          <w:ilvl w:val="0"/>
          <w:numId w:val="57"/>
        </w:numPr>
        <w:shd w:val="clear" w:color="auto" w:fill="FFFFFF"/>
        <w:suppressAutoHyphens/>
        <w:spacing w:after="160" w:line="276" w:lineRule="auto"/>
        <w:ind w:left="698" w:hanging="414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lastRenderedPageBreak/>
        <w:t>Legge 190/2012 recante disposizioni per la prevenzione e la repressione della corruzione e dell'illegalità nella pubblica amministrazione;</w:t>
      </w:r>
    </w:p>
    <w:p w14:paraId="15E6FB35" w14:textId="77777777" w:rsidR="00EB3133" w:rsidRPr="00B825B6" w:rsidRDefault="00EB3133" w:rsidP="002828F4">
      <w:pPr>
        <w:numPr>
          <w:ilvl w:val="0"/>
          <w:numId w:val="57"/>
        </w:numPr>
        <w:shd w:val="clear" w:color="auto" w:fill="FFFFFF"/>
        <w:suppressAutoHyphens/>
        <w:spacing w:after="160" w:line="276" w:lineRule="auto"/>
        <w:ind w:left="698" w:hanging="414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 xml:space="preserve">Piano Nazionale Anticorruzione 7/2023 e </w:t>
      </w:r>
      <w:proofErr w:type="spellStart"/>
      <w:r w:rsidRPr="00B825B6">
        <w:rPr>
          <w:rFonts w:eastAsia="Calibri Light" w:cstheme="minorHAnsi"/>
          <w:color w:val="000000"/>
          <w:u w:color="000000"/>
        </w:rPr>
        <w:t>s.m.i</w:t>
      </w:r>
      <w:proofErr w:type="spellEnd"/>
      <w:r w:rsidRPr="00B825B6">
        <w:rPr>
          <w:rFonts w:eastAsia="Calibri Light" w:cstheme="minorHAnsi"/>
          <w:color w:val="000000"/>
          <w:u w:color="000000"/>
        </w:rPr>
        <w:t xml:space="preserve"> approvato da ANAC;</w:t>
      </w:r>
    </w:p>
    <w:p w14:paraId="593FCE42" w14:textId="77777777" w:rsidR="00EB3133" w:rsidRPr="00B825B6" w:rsidRDefault="00EB3133" w:rsidP="002828F4">
      <w:pPr>
        <w:numPr>
          <w:ilvl w:val="0"/>
          <w:numId w:val="57"/>
        </w:numPr>
        <w:shd w:val="clear" w:color="auto" w:fill="FFFFFF"/>
        <w:suppressAutoHyphens/>
        <w:spacing w:after="160" w:line="276" w:lineRule="auto"/>
        <w:ind w:left="698" w:hanging="414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>D.lgs. 36/2023 Codice dei contratti pubblici;</w:t>
      </w:r>
    </w:p>
    <w:p w14:paraId="7FD8A80B" w14:textId="77777777" w:rsidR="00EB3133" w:rsidRPr="00B825B6" w:rsidRDefault="00EB3133" w:rsidP="002828F4">
      <w:pPr>
        <w:numPr>
          <w:ilvl w:val="0"/>
          <w:numId w:val="57"/>
        </w:numPr>
        <w:shd w:val="clear" w:color="auto" w:fill="FFFFFF"/>
        <w:suppressAutoHyphens/>
        <w:spacing w:after="160" w:line="276" w:lineRule="auto"/>
        <w:ind w:left="698" w:hanging="414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>D.lgs. 31 dicembre 2024, n. 209;</w:t>
      </w:r>
    </w:p>
    <w:p w14:paraId="35B3A7AE" w14:textId="77777777" w:rsidR="00EB3133" w:rsidRPr="00B825B6" w:rsidRDefault="00EB3133" w:rsidP="002828F4">
      <w:pPr>
        <w:numPr>
          <w:ilvl w:val="0"/>
          <w:numId w:val="57"/>
        </w:numPr>
        <w:shd w:val="clear" w:color="auto" w:fill="FFFFFF"/>
        <w:suppressAutoHyphens/>
        <w:spacing w:after="160" w:line="276" w:lineRule="auto"/>
        <w:ind w:left="698" w:hanging="414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>Atti e regolamenti emanati dall’Ente CNR.</w:t>
      </w:r>
    </w:p>
    <w:p w14:paraId="24A2FD6E" w14:textId="0093A4B8" w:rsidR="00EB3133" w:rsidRPr="00B825B6" w:rsidRDefault="00EB3133" w:rsidP="002828F4">
      <w:pPr>
        <w:suppressAutoHyphens/>
        <w:spacing w:after="120" w:line="276" w:lineRule="auto"/>
        <w:jc w:val="both"/>
        <w:rPr>
          <w:rFonts w:ascii="Calibri" w:eastAsia="Calibri" w:hAnsi="Calibri" w:cs="Calibri"/>
          <w:color w:val="000000"/>
          <w:u w:color="000000"/>
        </w:rPr>
      </w:pPr>
      <w:r w:rsidRPr="00B825B6">
        <w:rPr>
          <w:rFonts w:ascii="Calibri" w:eastAsia="Calibri" w:hAnsi="Calibri" w:cs="Calibri"/>
          <w:color w:val="000000"/>
          <w:u w:color="000000"/>
        </w:rPr>
        <w:t>I dati personali conferiti hanno natura obbligatoria per il conseguimento delle finalità di cui sopra; il loro mancato, parziale o inesatto conferimento comporta l’impossibilità di partecipare e di dare corso all’affidamento.</w:t>
      </w:r>
    </w:p>
    <w:p w14:paraId="1BE138F5" w14:textId="77777777" w:rsidR="00EB3133" w:rsidRPr="00B825B6" w:rsidRDefault="00EB3133" w:rsidP="002828F4">
      <w:pPr>
        <w:numPr>
          <w:ilvl w:val="0"/>
          <w:numId w:val="55"/>
        </w:numPr>
        <w:suppressAutoHyphens/>
        <w:spacing w:before="240" w:after="120" w:line="276" w:lineRule="auto"/>
        <w:jc w:val="both"/>
        <w:rPr>
          <w:rFonts w:eastAsia="Calibri Light" w:cstheme="minorHAnsi"/>
          <w:b/>
          <w:bCs/>
          <w:color w:val="000000"/>
          <w:u w:color="000000"/>
        </w:rPr>
      </w:pPr>
      <w:r w:rsidRPr="00B825B6">
        <w:rPr>
          <w:rFonts w:eastAsia="Calibri Light" w:cstheme="minorHAnsi"/>
          <w:b/>
          <w:bCs/>
          <w:color w:val="000000"/>
          <w:u w:color="000000"/>
        </w:rPr>
        <w:t>DESTINATARI DEI DATI</w:t>
      </w:r>
      <w:r w:rsidRPr="00B825B6">
        <w:rPr>
          <w:rFonts w:eastAsia="Calibri Light" w:cstheme="minorHAnsi"/>
          <w:b/>
          <w:bCs/>
          <w:color w:val="000000"/>
          <w:u w:color="000000"/>
        </w:rPr>
        <w:tab/>
      </w:r>
    </w:p>
    <w:p w14:paraId="2A52DA3C" w14:textId="77777777" w:rsidR="00EB3133" w:rsidRPr="00B825B6" w:rsidRDefault="00EB3133" w:rsidP="002828F4">
      <w:pPr>
        <w:spacing w:before="79" w:line="276" w:lineRule="auto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478AF15C" w14:textId="77777777" w:rsidR="00EB3133" w:rsidRPr="00B825B6" w:rsidRDefault="00EB3133" w:rsidP="002828F4">
      <w:pPr>
        <w:spacing w:before="79" w:line="276" w:lineRule="auto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t>I dati trattati potranno essere comunicati agli Organismi di vigilanza, Autorità giudiziarie, nonché a quei soggetti (pubblici e privati) cui è obbligatorio, per legge, darne comunicazione.</w:t>
      </w:r>
    </w:p>
    <w:p w14:paraId="385A2DCA" w14:textId="77777777" w:rsidR="00EB3133" w:rsidRPr="00B825B6" w:rsidRDefault="00EB3133" w:rsidP="002828F4">
      <w:pPr>
        <w:spacing w:before="79" w:line="276" w:lineRule="auto"/>
        <w:jc w:val="both"/>
        <w:rPr>
          <w:rFonts w:cstheme="minorHAnsi"/>
          <w:color w:val="000000"/>
          <w:u w:color="000000"/>
        </w:rPr>
      </w:pPr>
    </w:p>
    <w:p w14:paraId="769B7047" w14:textId="77777777" w:rsidR="00EB3133" w:rsidRPr="00B825B6" w:rsidRDefault="00EB3133" w:rsidP="002828F4">
      <w:pPr>
        <w:suppressAutoHyphens/>
        <w:spacing w:after="160" w:line="276" w:lineRule="auto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B825B6">
        <w:rPr>
          <w:rFonts w:cstheme="minorHAnsi"/>
          <w:color w:val="000000"/>
          <w:u w:color="000000"/>
        </w:rPr>
        <w:t>il</w:t>
      </w:r>
      <w:proofErr w:type="gramEnd"/>
      <w:r w:rsidRPr="00B825B6">
        <w:rPr>
          <w:rFonts w:cstheme="minorHAnsi"/>
          <w:color w:val="000000"/>
          <w:u w:color="000000"/>
        </w:rPr>
        <w:t xml:space="preserve"> possesso dei requisiti generali e specifici in capo al fornitore. </w:t>
      </w:r>
    </w:p>
    <w:p w14:paraId="442F4216" w14:textId="77777777" w:rsidR="00EB3133" w:rsidRPr="00B825B6" w:rsidRDefault="00EB3133" w:rsidP="002828F4">
      <w:pPr>
        <w:numPr>
          <w:ilvl w:val="0"/>
          <w:numId w:val="55"/>
        </w:numPr>
        <w:suppressAutoHyphens/>
        <w:spacing w:before="240" w:after="120" w:line="276" w:lineRule="auto"/>
        <w:jc w:val="both"/>
        <w:rPr>
          <w:rFonts w:eastAsia="Calibri Light" w:cstheme="minorHAnsi"/>
          <w:b/>
          <w:bCs/>
          <w:color w:val="000000"/>
          <w:u w:color="000000"/>
        </w:rPr>
      </w:pPr>
      <w:r w:rsidRPr="00B825B6">
        <w:rPr>
          <w:rFonts w:eastAsia="Calibri Light" w:cstheme="minorHAnsi"/>
          <w:b/>
          <w:bCs/>
          <w:color w:val="000000"/>
          <w:u w:color="000000"/>
        </w:rPr>
        <w:t>TIPI DI DATI TRATTATI E MODALITÀ DEL TRATTAMENTO</w:t>
      </w:r>
    </w:p>
    <w:p w14:paraId="64072E37" w14:textId="77777777" w:rsidR="00EB3133" w:rsidRPr="00B825B6" w:rsidRDefault="00EB3133" w:rsidP="002828F4">
      <w:pPr>
        <w:suppressAutoHyphens/>
        <w:spacing w:after="160" w:line="276" w:lineRule="auto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t>I dati personali trattati sono quelli relativi a:</w:t>
      </w:r>
    </w:p>
    <w:p w14:paraId="0284E739" w14:textId="77777777" w:rsidR="00EB3133" w:rsidRPr="00B825B6" w:rsidRDefault="00EB3133" w:rsidP="002828F4">
      <w:pPr>
        <w:numPr>
          <w:ilvl w:val="0"/>
          <w:numId w:val="57"/>
        </w:numPr>
        <w:suppressAutoHyphens/>
        <w:spacing w:after="160" w:line="276" w:lineRule="auto"/>
        <w:ind w:hanging="416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t xml:space="preserve">legale rappresentante (nome e cognome, social security code, national insurance </w:t>
      </w:r>
      <w:proofErr w:type="spellStart"/>
      <w:r w:rsidRPr="00B825B6">
        <w:rPr>
          <w:rFonts w:cstheme="minorHAnsi"/>
          <w:color w:val="000000"/>
          <w:u w:color="000000"/>
        </w:rPr>
        <w:t>number</w:t>
      </w:r>
      <w:proofErr w:type="spellEnd"/>
      <w:r w:rsidRPr="00B825B6">
        <w:rPr>
          <w:rFonts w:cstheme="minorHAnsi"/>
          <w:color w:val="000000"/>
          <w:u w:color="000000"/>
        </w:rPr>
        <w:t xml:space="preserve"> and tax </w:t>
      </w:r>
      <w:proofErr w:type="spellStart"/>
      <w:r w:rsidRPr="00B825B6">
        <w:rPr>
          <w:rFonts w:cstheme="minorHAnsi"/>
          <w:color w:val="000000"/>
          <w:u w:color="000000"/>
        </w:rPr>
        <w:t>number</w:t>
      </w:r>
      <w:proofErr w:type="spellEnd"/>
      <w:r w:rsidRPr="00B825B6">
        <w:rPr>
          <w:rFonts w:cstheme="minorHAnsi"/>
          <w:color w:val="000000"/>
          <w:u w:color="000000"/>
        </w:rPr>
        <w:t>);</w:t>
      </w:r>
    </w:p>
    <w:p w14:paraId="3FA7371F" w14:textId="77777777" w:rsidR="00EB3133" w:rsidRPr="00B825B6" w:rsidRDefault="00EB3133" w:rsidP="002828F4">
      <w:pPr>
        <w:numPr>
          <w:ilvl w:val="0"/>
          <w:numId w:val="57"/>
        </w:numPr>
        <w:suppressAutoHyphens/>
        <w:spacing w:after="160" w:line="276" w:lineRule="auto"/>
        <w:ind w:hanging="416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t xml:space="preserve">istituzione/compagnia/azienda (denominazione, indirizzo completo, Tax and VAT </w:t>
      </w:r>
      <w:proofErr w:type="spellStart"/>
      <w:r w:rsidRPr="00B825B6">
        <w:rPr>
          <w:rFonts w:cstheme="minorHAnsi"/>
          <w:color w:val="000000"/>
          <w:u w:color="000000"/>
        </w:rPr>
        <w:t>numbers</w:t>
      </w:r>
      <w:proofErr w:type="spellEnd"/>
      <w:r w:rsidRPr="00B825B6">
        <w:rPr>
          <w:rFonts w:cstheme="minorHAnsi"/>
          <w:color w:val="000000"/>
          <w:u w:color="000000"/>
        </w:rPr>
        <w:t>);</w:t>
      </w:r>
    </w:p>
    <w:p w14:paraId="0CFA69B2" w14:textId="77777777" w:rsidR="00EB3133" w:rsidRPr="00B825B6" w:rsidRDefault="00EB3133" w:rsidP="002828F4">
      <w:pPr>
        <w:numPr>
          <w:ilvl w:val="0"/>
          <w:numId w:val="57"/>
        </w:numPr>
        <w:suppressAutoHyphens/>
        <w:spacing w:after="160" w:line="276" w:lineRule="auto"/>
        <w:ind w:hanging="416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t>istituto bancario (denominazione, numero IBAN, codice SWIFT/BIC) ed eventuali firmatari (nome e cognome, social security code, luogo e data di nascita).</w:t>
      </w:r>
    </w:p>
    <w:p w14:paraId="7DB59C70" w14:textId="77777777" w:rsidR="00EB3133" w:rsidRPr="00B825B6" w:rsidRDefault="00EB3133" w:rsidP="002828F4">
      <w:pPr>
        <w:suppressAutoHyphens/>
        <w:spacing w:after="160" w:line="276" w:lineRule="auto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3B3F7F88" w14:textId="77777777" w:rsidR="00EB3133" w:rsidRPr="00B825B6" w:rsidRDefault="00EB3133" w:rsidP="002828F4">
      <w:pPr>
        <w:spacing w:before="240" w:line="276" w:lineRule="auto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0E0C4E37" w14:textId="77777777" w:rsidR="00EB3133" w:rsidRPr="00B825B6" w:rsidRDefault="00EB3133" w:rsidP="002828F4">
      <w:pPr>
        <w:spacing w:line="276" w:lineRule="auto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lastRenderedPageBreak/>
        <w:t>Il trattamento non prevede alcun processo decisionale automatizzato, compresa la profilazione.</w:t>
      </w:r>
    </w:p>
    <w:p w14:paraId="0921443D" w14:textId="77777777" w:rsidR="00EB3133" w:rsidRPr="00B825B6" w:rsidRDefault="00EB3133" w:rsidP="002828F4">
      <w:pPr>
        <w:numPr>
          <w:ilvl w:val="0"/>
          <w:numId w:val="55"/>
        </w:numPr>
        <w:suppressAutoHyphens/>
        <w:spacing w:before="240" w:after="120" w:line="276" w:lineRule="auto"/>
        <w:jc w:val="both"/>
        <w:rPr>
          <w:rFonts w:eastAsia="Calibri Light" w:cstheme="minorHAnsi"/>
          <w:b/>
          <w:bCs/>
          <w:color w:val="000000"/>
          <w:u w:color="000000"/>
        </w:rPr>
      </w:pPr>
      <w:r w:rsidRPr="00B825B6">
        <w:rPr>
          <w:rFonts w:eastAsia="Calibri Light" w:cstheme="minorHAnsi"/>
          <w:b/>
          <w:bCs/>
          <w:color w:val="000000"/>
          <w:u w:color="000000"/>
        </w:rPr>
        <w:t>PERIODO DI CONSERVAZIONE</w:t>
      </w:r>
    </w:p>
    <w:p w14:paraId="5C438ABC" w14:textId="77777777" w:rsidR="00EB3133" w:rsidRPr="00B825B6" w:rsidRDefault="00EB3133" w:rsidP="002828F4">
      <w:pPr>
        <w:spacing w:line="276" w:lineRule="auto"/>
        <w:jc w:val="both"/>
        <w:rPr>
          <w:rFonts w:cstheme="minorHAnsi"/>
          <w:color w:val="000000"/>
          <w:u w:color="000000"/>
        </w:rPr>
      </w:pPr>
      <w:r w:rsidRPr="00B825B6">
        <w:rPr>
          <w:rFonts w:cstheme="minorHAnsi"/>
          <w:color w:val="000000"/>
          <w:u w:color="000000"/>
        </w:rPr>
        <w:t xml:space="preserve">Il periodo di conservazione dei dati è di </w:t>
      </w:r>
      <w:proofErr w:type="gramStart"/>
      <w:r w:rsidRPr="00B825B6">
        <w:rPr>
          <w:rFonts w:cstheme="minorHAnsi"/>
          <w:color w:val="000000"/>
          <w:u w:color="000000"/>
        </w:rPr>
        <w:t>10</w:t>
      </w:r>
      <w:proofErr w:type="gramEnd"/>
      <w:r w:rsidRPr="00B825B6">
        <w:rPr>
          <w:rFonts w:cstheme="minorHAnsi"/>
          <w:color w:val="000000"/>
          <w:u w:color="000000"/>
        </w:rPr>
        <w:t xml:space="preserve"> anni dall’avvenuta conclusione del contratto stipulato per l’acquisto di beni/servizi.</w:t>
      </w:r>
    </w:p>
    <w:p w14:paraId="262E3F71" w14:textId="77777777" w:rsidR="00EB3133" w:rsidRPr="00B825B6" w:rsidRDefault="00EB3133" w:rsidP="002828F4">
      <w:pPr>
        <w:numPr>
          <w:ilvl w:val="0"/>
          <w:numId w:val="55"/>
        </w:numPr>
        <w:suppressAutoHyphens/>
        <w:spacing w:before="240" w:after="120" w:line="276" w:lineRule="auto"/>
        <w:jc w:val="both"/>
        <w:rPr>
          <w:rFonts w:eastAsia="Calibri Light" w:cstheme="minorHAnsi"/>
          <w:b/>
          <w:bCs/>
          <w:color w:val="000000"/>
          <w:u w:color="000000"/>
        </w:rPr>
      </w:pPr>
      <w:r w:rsidRPr="00B825B6">
        <w:rPr>
          <w:rFonts w:eastAsia="Calibri Light" w:cstheme="minorHAnsi"/>
          <w:b/>
          <w:bCs/>
          <w:color w:val="000000"/>
          <w:u w:color="000000"/>
        </w:rPr>
        <w:t xml:space="preserve">TRASFERIMENTO DI DATI IN PAESI EXTRAEUROPEI O ORGANIZZAZIONI INTERNAZIONALI </w:t>
      </w:r>
    </w:p>
    <w:p w14:paraId="5744902A" w14:textId="77777777" w:rsidR="00EB3133" w:rsidRPr="00B825B6" w:rsidRDefault="00EB3133" w:rsidP="002828F4">
      <w:pPr>
        <w:suppressAutoHyphens/>
        <w:spacing w:after="160" w:line="276" w:lineRule="auto"/>
        <w:jc w:val="both"/>
        <w:rPr>
          <w:rFonts w:eastAsia="Calibri Light" w:cstheme="minorHAnsi"/>
          <w:color w:val="000000"/>
          <w:u w:color="000000"/>
        </w:rPr>
      </w:pPr>
      <w:r w:rsidRPr="00B825B6">
        <w:rPr>
          <w:rFonts w:eastAsia="Calibri Light" w:cstheme="minorHAnsi"/>
          <w:color w:val="000000"/>
          <w:u w:color="000000"/>
        </w:rPr>
        <w:t>Non è previsto il trasferimento dei dati personali verso Paesi extraeuropei o organizzazioni internazionali.</w:t>
      </w:r>
    </w:p>
    <w:p w14:paraId="7C5B8B59" w14:textId="77777777" w:rsidR="00EB3133" w:rsidRPr="00B825B6" w:rsidRDefault="00EB3133" w:rsidP="002828F4">
      <w:pPr>
        <w:numPr>
          <w:ilvl w:val="0"/>
          <w:numId w:val="55"/>
        </w:numPr>
        <w:suppressAutoHyphens/>
        <w:spacing w:before="240" w:after="120" w:line="276" w:lineRule="auto"/>
        <w:jc w:val="both"/>
        <w:rPr>
          <w:rFonts w:eastAsia="Calibri Light" w:cstheme="minorHAnsi"/>
          <w:b/>
          <w:bCs/>
          <w:color w:val="000000"/>
          <w:u w:color="000000"/>
        </w:rPr>
      </w:pPr>
      <w:r w:rsidRPr="00B825B6">
        <w:rPr>
          <w:rFonts w:eastAsia="Calibri Light" w:cstheme="minorHAnsi"/>
          <w:b/>
          <w:bCs/>
          <w:color w:val="000000"/>
          <w:u w:color="000000"/>
        </w:rPr>
        <w:t>DIRITTI DEGLI INTERESSATI</w:t>
      </w:r>
    </w:p>
    <w:p w14:paraId="5EFDCB58" w14:textId="77777777" w:rsidR="00EB3133" w:rsidRDefault="00EB3133" w:rsidP="002828F4">
      <w:pPr>
        <w:spacing w:line="276" w:lineRule="auto"/>
        <w:jc w:val="both"/>
        <w:rPr>
          <w:u w:color="000000"/>
        </w:rPr>
      </w:pPr>
      <w:r w:rsidRPr="00B825B6">
        <w:rPr>
          <w:u w:color="000000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5490D053" w14:textId="77777777" w:rsidR="00EB3133" w:rsidRPr="00B825B6" w:rsidRDefault="00EB3133" w:rsidP="002828F4">
      <w:pPr>
        <w:spacing w:line="276" w:lineRule="auto"/>
        <w:jc w:val="both"/>
        <w:rPr>
          <w:u w:color="000000"/>
        </w:rPr>
      </w:pPr>
    </w:p>
    <w:p w14:paraId="496ECC1B" w14:textId="77777777" w:rsidR="00EB3133" w:rsidRPr="00B825B6" w:rsidRDefault="00EB3133" w:rsidP="002828F4">
      <w:pPr>
        <w:spacing w:line="276" w:lineRule="auto"/>
        <w:jc w:val="both"/>
        <w:rPr>
          <w:u w:color="000000"/>
        </w:rPr>
      </w:pPr>
      <w:r w:rsidRPr="00B825B6">
        <w:rPr>
          <w:u w:color="000000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4F65FFAD" w14:textId="44493CAB" w:rsidR="00B72C98" w:rsidRPr="00206CEE" w:rsidRDefault="00B72C98" w:rsidP="002828F4">
      <w:pPr>
        <w:spacing w:line="276" w:lineRule="auto"/>
        <w:jc w:val="both"/>
      </w:pPr>
    </w:p>
    <w:sectPr w:rsidR="00B72C98" w:rsidRPr="00206CEE" w:rsidSect="00AA63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55" w:right="1134" w:bottom="1474" w:left="1134" w:header="278" w:footer="4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F4ECA" w14:textId="77777777" w:rsidR="00F13B17" w:rsidRDefault="00F13B17" w:rsidP="008B43A7">
      <w:r>
        <w:separator/>
      </w:r>
    </w:p>
  </w:endnote>
  <w:endnote w:type="continuationSeparator" w:id="0">
    <w:p w14:paraId="4B6408E3" w14:textId="77777777" w:rsidR="00F13B17" w:rsidRDefault="00F13B17" w:rsidP="008B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sansLight">
    <w:altName w:val="Arial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3668" w14:textId="77777777" w:rsidR="00ED293C" w:rsidRDefault="00ED293C">
    <w:pPr>
      <w:pStyle w:val="Pidipagina"/>
    </w:pPr>
  </w:p>
  <w:p w14:paraId="5E0334A8" w14:textId="77777777" w:rsidR="00ED293C" w:rsidRDefault="00ED293C"/>
  <w:p w14:paraId="3C07FB0E" w14:textId="77777777" w:rsidR="00ED293C" w:rsidRDefault="00ED29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F158" w14:textId="4450350A" w:rsidR="00ED293C" w:rsidRDefault="0030534F" w:rsidP="00FF60EA">
    <w:pPr>
      <w:pStyle w:val="Pidipagina"/>
      <w:jc w:val="center"/>
      <w:rPr>
        <w:rFonts w:ascii="GeosansLight" w:hAnsi="GeosansLight"/>
        <w:b/>
        <w:sz w:val="18"/>
        <w:szCs w:val="18"/>
      </w:rPr>
    </w:pPr>
    <w:r>
      <w:rPr>
        <w:noProof/>
        <w:lang w:eastAsia="it-IT"/>
      </w:rPr>
      <mc:AlternateContent>
        <mc:Choice Requires="wps">
          <w:drawing>
            <wp:anchor distT="4294967293" distB="4294967293" distL="114300" distR="114300" simplePos="0" relativeHeight="251663360" behindDoc="0" locked="0" layoutInCell="1" allowOverlap="1" wp14:anchorId="6B23B795" wp14:editId="72A879A9">
              <wp:simplePos x="0" y="0"/>
              <wp:positionH relativeFrom="column">
                <wp:posOffset>-10160</wp:posOffset>
              </wp:positionH>
              <wp:positionV relativeFrom="paragraph">
                <wp:posOffset>20319</wp:posOffset>
              </wp:positionV>
              <wp:extent cx="6133465" cy="0"/>
              <wp:effectExtent l="0" t="0" r="635" b="0"/>
              <wp:wrapNone/>
              <wp:docPr id="4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2F5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A82C4B" id="Connettore 1 3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8pt,1.6pt" to="482.1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" strokecolor="#002f5f" strokeweight="1pt">
              <o:lock v:ext="edit" shapetype="f"/>
            </v:line>
          </w:pict>
        </mc:Fallback>
      </mc:AlternateContent>
    </w:r>
    <w:r w:rsidR="00ED293C">
      <w:rPr>
        <w:rFonts w:ascii="GeosansLight" w:hAnsi="GeosansLight"/>
        <w:b/>
        <w:sz w:val="18"/>
        <w:szCs w:val="18"/>
      </w:rPr>
      <w:t xml:space="preserve"> </w:t>
    </w:r>
  </w:p>
  <w:p w14:paraId="41C7234E" w14:textId="0F0A67DE" w:rsidR="00DD53AC" w:rsidRDefault="002F75B4" w:rsidP="00195FE8">
    <w:pPr>
      <w:pStyle w:val="Pidipagina"/>
      <w:tabs>
        <w:tab w:val="clear" w:pos="4819"/>
        <w:tab w:val="clear" w:pos="9638"/>
      </w:tabs>
      <w:ind w:right="-285" w:firstLine="708"/>
      <w:rPr>
        <w:rFonts w:ascii="GeosansLight" w:hAnsi="GeosansLight"/>
        <w:color w:val="002F5F"/>
        <w:sz w:val="18"/>
        <w:szCs w:val="18"/>
      </w:rPr>
    </w:pPr>
    <w:r w:rsidRPr="002F75B4">
      <w:rPr>
        <w:rFonts w:ascii="GeosansLight" w:hAnsi="GeosansLight"/>
        <w:color w:val="002F5F"/>
        <w:sz w:val="18"/>
        <w:szCs w:val="18"/>
      </w:rPr>
      <w:t>F</w:t>
    </w:r>
    <w:r w:rsidR="00A823BB">
      <w:rPr>
        <w:rFonts w:ascii="GeosansLight" w:hAnsi="GeosansLight"/>
        <w:color w:val="002F5F"/>
        <w:sz w:val="18"/>
        <w:szCs w:val="18"/>
      </w:rPr>
      <w:t>IRENZE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BOLOGNA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CATANIA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ROMA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SASSARI</w:t>
    </w:r>
    <w:r>
      <w:rPr>
        <w:rFonts w:ascii="GeosansLight" w:hAnsi="GeosansLight"/>
        <w:color w:val="002F5F"/>
        <w:sz w:val="18"/>
        <w:szCs w:val="18"/>
      </w:rPr>
      <w:t xml:space="preserve"> - </w:t>
    </w:r>
    <w:proofErr w:type="gramStart"/>
    <w:r w:rsidRPr="002F75B4">
      <w:rPr>
        <w:rFonts w:ascii="GeosansLight" w:hAnsi="GeosansLight"/>
        <w:color w:val="002F5F"/>
        <w:sz w:val="18"/>
        <w:szCs w:val="18"/>
      </w:rPr>
      <w:t>S.MICHELE</w:t>
    </w:r>
    <w:proofErr w:type="gramEnd"/>
    <w:r w:rsidRPr="002F75B4">
      <w:rPr>
        <w:rFonts w:ascii="GeosansLight" w:hAnsi="GeosansLight"/>
        <w:color w:val="002F5F"/>
        <w:sz w:val="18"/>
        <w:szCs w:val="18"/>
      </w:rPr>
      <w:t xml:space="preserve"> ALL’ADIGE (TN)</w:t>
    </w:r>
    <w:r>
      <w:rPr>
        <w:rFonts w:ascii="GeosansLight" w:hAnsi="GeosansLight"/>
        <w:color w:val="002F5F"/>
        <w:sz w:val="18"/>
        <w:szCs w:val="18"/>
      </w:rPr>
      <w:t xml:space="preserve"> – FOLLONICA (GR) </w:t>
    </w:r>
    <w:r w:rsidR="00A47EEF">
      <w:rPr>
        <w:rFonts w:ascii="GeosansLight" w:hAnsi="GeosansLight"/>
        <w:color w:val="002F5F"/>
        <w:sz w:val="18"/>
        <w:szCs w:val="18"/>
      </w:rPr>
      <w:t>–</w:t>
    </w:r>
    <w:r>
      <w:rPr>
        <w:rFonts w:ascii="GeosansLight" w:hAnsi="GeosansLight"/>
        <w:color w:val="002F5F"/>
        <w:sz w:val="18"/>
        <w:szCs w:val="18"/>
      </w:rPr>
      <w:t xml:space="preserve"> LIVORNO</w:t>
    </w:r>
  </w:p>
  <w:p w14:paraId="7EA997A7" w14:textId="77777777" w:rsidR="00A47EEF" w:rsidRDefault="00A47EEF" w:rsidP="00A47EEF">
    <w:pPr>
      <w:pStyle w:val="Pidipagina"/>
      <w:tabs>
        <w:tab w:val="clear" w:pos="4819"/>
        <w:tab w:val="clear" w:pos="9638"/>
      </w:tabs>
      <w:ind w:right="-285"/>
      <w:rPr>
        <w:rFonts w:ascii="GeosansLight" w:hAnsi="GeosansLight"/>
        <w:color w:val="002F5F"/>
        <w:sz w:val="18"/>
        <w:szCs w:val="18"/>
      </w:rPr>
    </w:pPr>
  </w:p>
  <w:p w14:paraId="4C27C018" w14:textId="799725C5" w:rsidR="00ED293C" w:rsidRPr="00DD53F8" w:rsidRDefault="00ED293C" w:rsidP="00DD53F8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 w:rsidRPr="009835E9">
      <w:rPr>
        <w:rFonts w:ascii="GeosansLight" w:hAnsi="GeosansLight"/>
        <w:color w:val="002F5F"/>
        <w:sz w:val="18"/>
        <w:szCs w:val="18"/>
      </w:rPr>
      <w:t xml:space="preserve">C.F. 80054330586 – P.IVA 02118311006 </w:t>
    </w:r>
    <w:r w:rsidR="009835E9" w:rsidRPr="009835E9">
      <w:rPr>
        <w:rFonts w:ascii="GeosansLight" w:hAnsi="GeosansLight"/>
        <w:color w:val="002F5F"/>
        <w:sz w:val="18"/>
        <w:szCs w:val="18"/>
      </w:rPr>
      <w:t>–</w:t>
    </w:r>
    <w:r w:rsidR="00805F5F" w:rsidRPr="009835E9">
      <w:rPr>
        <w:rFonts w:ascii="GeosansLight" w:hAnsi="GeosansLight"/>
        <w:color w:val="002F5F"/>
        <w:sz w:val="18"/>
        <w:szCs w:val="18"/>
      </w:rPr>
      <w:t xml:space="preserve"> </w:t>
    </w:r>
    <w:proofErr w:type="gramStart"/>
    <w:r w:rsidR="009835E9" w:rsidRPr="009835E9">
      <w:rPr>
        <w:rFonts w:ascii="GeosansLight" w:hAnsi="GeosansLight"/>
        <w:color w:val="002F5F"/>
        <w:sz w:val="18"/>
        <w:szCs w:val="18"/>
      </w:rPr>
      <w:t>email</w:t>
    </w:r>
    <w:proofErr w:type="gramEnd"/>
    <w:r w:rsidR="009835E9" w:rsidRPr="009835E9">
      <w:rPr>
        <w:rFonts w:ascii="GeosansLight" w:hAnsi="GeosansLight"/>
        <w:color w:val="002F5F"/>
        <w:sz w:val="18"/>
        <w:szCs w:val="18"/>
      </w:rPr>
      <w:t xml:space="preserve">: </w:t>
    </w:r>
    <w:hyperlink r:id="rId1" w:history="1">
      <w:r w:rsidR="00DD53F8" w:rsidRPr="000D7EB3">
        <w:rPr>
          <w:rStyle w:val="Collegamentoipertestuale"/>
          <w:rFonts w:ascii="GeosansLight" w:hAnsi="GeosansLight"/>
          <w:sz w:val="18"/>
          <w:szCs w:val="18"/>
        </w:rPr>
        <w:t>segreteria@ibe.cnr.it</w:t>
      </w:r>
    </w:hyperlink>
    <w:r w:rsidR="00DD53F8">
      <w:rPr>
        <w:rFonts w:ascii="GeosansLight" w:hAnsi="GeosansLight"/>
        <w:color w:val="002F5F"/>
        <w:sz w:val="18"/>
        <w:szCs w:val="18"/>
      </w:rPr>
      <w:t xml:space="preserve"> </w:t>
    </w:r>
    <w:r w:rsidR="00DD53F8" w:rsidRPr="00DD53F8">
      <w:rPr>
        <w:rFonts w:ascii="GeosansLight" w:hAnsi="GeosansLight"/>
        <w:color w:val="002F5F"/>
        <w:sz w:val="18"/>
        <w:szCs w:val="18"/>
      </w:rPr>
      <w:t xml:space="preserve">- </w:t>
    </w:r>
    <w:r w:rsidRPr="00DD53F8">
      <w:rPr>
        <w:rFonts w:ascii="GeosansLight" w:hAnsi="GeosansLight"/>
        <w:color w:val="002F5F"/>
        <w:sz w:val="18"/>
        <w:szCs w:val="18"/>
      </w:rPr>
      <w:t xml:space="preserve">PEC: </w:t>
    </w:r>
    <w:hyperlink r:id="rId2" w:history="1">
      <w:r w:rsidRPr="00DD53F8">
        <w:rPr>
          <w:rStyle w:val="Collegamentoipertestuale"/>
          <w:rFonts w:ascii="GeosansLight" w:hAnsi="GeosansLight"/>
          <w:sz w:val="18"/>
          <w:szCs w:val="18"/>
        </w:rPr>
        <w:t>protocollo.ibe@pec.cnr.it</w:t>
      </w:r>
    </w:hyperlink>
    <w:r w:rsidRPr="00DD53F8">
      <w:rPr>
        <w:rFonts w:ascii="GeosansLight" w:hAnsi="GeosansLight"/>
        <w:color w:val="002F5F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31179"/>
      <w:docPartObj>
        <w:docPartGallery w:val="Page Numbers (Bottom of Page)"/>
        <w:docPartUnique/>
      </w:docPartObj>
    </w:sdtPr>
    <w:sdtEndPr/>
    <w:sdtContent>
      <w:p w14:paraId="36720738" w14:textId="77777777" w:rsidR="00ED293C" w:rsidRDefault="002F6FAB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D29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BAD89" w14:textId="77777777" w:rsidR="00ED293C" w:rsidRPr="00365744" w:rsidRDefault="00ED293C" w:rsidP="00607276">
    <w:pPr>
      <w:pStyle w:val="Pidipagina"/>
      <w:jc w:val="center"/>
      <w:rPr>
        <w:rFonts w:ascii="GeosansLight" w:hAnsi="GeosansLight"/>
        <w:b/>
        <w:color w:val="002F5F"/>
        <w:sz w:val="18"/>
        <w:szCs w:val="18"/>
      </w:rPr>
    </w:pPr>
  </w:p>
  <w:p w14:paraId="3C8D3178" w14:textId="77777777" w:rsidR="00ED293C" w:rsidRDefault="00ED293C"/>
  <w:p w14:paraId="0FAF9420" w14:textId="77777777" w:rsidR="00ED293C" w:rsidRDefault="00ED2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7EAA1" w14:textId="77777777" w:rsidR="00F13B17" w:rsidRDefault="00F13B17" w:rsidP="008B43A7">
      <w:r>
        <w:separator/>
      </w:r>
    </w:p>
  </w:footnote>
  <w:footnote w:type="continuationSeparator" w:id="0">
    <w:p w14:paraId="1867D816" w14:textId="77777777" w:rsidR="00F13B17" w:rsidRDefault="00F13B17" w:rsidP="008B4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9311" w14:textId="77777777" w:rsidR="00ED293C" w:rsidRDefault="00ED293C">
    <w:pPr>
      <w:pStyle w:val="Intestazione"/>
    </w:pPr>
  </w:p>
  <w:p w14:paraId="663D9F88" w14:textId="77777777" w:rsidR="00ED293C" w:rsidRDefault="00ED293C"/>
  <w:p w14:paraId="651E12A0" w14:textId="77777777" w:rsidR="00ED293C" w:rsidRDefault="00ED29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10D80" w14:textId="7B349942" w:rsidR="00ED293C" w:rsidRPr="00531105" w:rsidRDefault="00CD6C10" w:rsidP="00CD6C10">
    <w:pPr>
      <w:pStyle w:val="Intestazione"/>
      <w:jc w:val="center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7064EEA2" wp14:editId="2BE88252">
              <wp:simplePos x="0" y="0"/>
              <wp:positionH relativeFrom="margin">
                <wp:align>right</wp:align>
              </wp:positionH>
              <wp:positionV relativeFrom="paragraph">
                <wp:posOffset>896620</wp:posOffset>
              </wp:positionV>
              <wp:extent cx="6133465" cy="0"/>
              <wp:effectExtent l="0" t="0" r="0" b="0"/>
              <wp:wrapNone/>
              <wp:docPr id="5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851E21" id="Connettore 1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margin;mso-height-relative:margin" from="431.75pt,70.6pt" to="914.7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" strokecolor="#002f5f" strokeweight="1pt">
              <o:lock v:ext="edit" shapetype="f"/>
              <w10:wrap anchorx="margin"/>
            </v:line>
          </w:pict>
        </mc:Fallback>
      </mc:AlternateContent>
    </w:r>
    <w:r>
      <w:rPr>
        <w:rFonts w:ascii="GeosansLight" w:hAnsi="GeosansLight"/>
        <w:b/>
        <w:noProof/>
        <w:sz w:val="32"/>
        <w:szCs w:val="28"/>
        <w:lang w:eastAsia="it-IT"/>
      </w:rPr>
      <w:drawing>
        <wp:inline distT="0" distB="0" distL="0" distR="0" wp14:anchorId="742DF6A5" wp14:editId="3CFB5A12">
          <wp:extent cx="3695700" cy="847014"/>
          <wp:effectExtent l="0" t="0" r="0" b="0"/>
          <wp:docPr id="357781061" name="Immagine 35778106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7087" cy="861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57C4D" w14:textId="77777777" w:rsidR="00ED293C" w:rsidRDefault="00ED293C" w:rsidP="008B43A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446BD59" wp14:editId="38DAE0AA">
          <wp:extent cx="4005069" cy="565150"/>
          <wp:effectExtent l="0" t="0" r="0" b="0"/>
          <wp:docPr id="991723613" name="Immagine 99172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NR-2010-ITA-medi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4741" cy="565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1E6CE4" w14:textId="77777777" w:rsidR="00ED293C" w:rsidRPr="00365744" w:rsidRDefault="00ED293C" w:rsidP="008B43A7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 w:rsidRPr="00365744">
      <w:rPr>
        <w:rFonts w:ascii="GeosansLight" w:hAnsi="GeosansLight"/>
        <w:b/>
        <w:color w:val="002F5F"/>
        <w:sz w:val="32"/>
        <w:szCs w:val="28"/>
      </w:rPr>
      <w:t>Istituto di Biometeorologia</w:t>
    </w:r>
  </w:p>
  <w:p w14:paraId="55443547" w14:textId="2572E23A" w:rsidR="00ED293C" w:rsidRPr="00531105" w:rsidRDefault="0030534F" w:rsidP="00C05C72">
    <w:pPr>
      <w:pStyle w:val="Intestazione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FE9B1B9" wp14:editId="45F6BB0E">
              <wp:simplePos x="0" y="0"/>
              <wp:positionH relativeFrom="column">
                <wp:posOffset>-10160</wp:posOffset>
              </wp:positionH>
              <wp:positionV relativeFrom="paragraph">
                <wp:posOffset>114299</wp:posOffset>
              </wp:positionV>
              <wp:extent cx="6133465" cy="0"/>
              <wp:effectExtent l="0" t="0" r="635" b="0"/>
              <wp:wrapNone/>
              <wp:docPr id="3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D00DD6" id="Connettore 1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8pt,9pt" to="482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" strokecolor="#002f5f" strokeweight="1pt">
              <o:lock v:ext="edit" shapetype="f"/>
            </v:line>
          </w:pict>
        </mc:Fallback>
      </mc:AlternateContent>
    </w:r>
  </w:p>
  <w:p w14:paraId="34BCC574" w14:textId="77777777" w:rsidR="00ED293C" w:rsidRDefault="00ED293C"/>
  <w:p w14:paraId="48EFB2C1" w14:textId="77777777" w:rsidR="00ED293C" w:rsidRDefault="00ED29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788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963854"/>
    <w:multiLevelType w:val="hybridMultilevel"/>
    <w:tmpl w:val="488A6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7F7FCA"/>
    <w:multiLevelType w:val="multilevel"/>
    <w:tmpl w:val="580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CA33CA"/>
    <w:multiLevelType w:val="multilevel"/>
    <w:tmpl w:val="0A30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2F5EA6"/>
    <w:multiLevelType w:val="multilevel"/>
    <w:tmpl w:val="8694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9B7791"/>
    <w:multiLevelType w:val="multilevel"/>
    <w:tmpl w:val="9674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4C0CBE"/>
    <w:multiLevelType w:val="multilevel"/>
    <w:tmpl w:val="2CF2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281440"/>
    <w:multiLevelType w:val="multilevel"/>
    <w:tmpl w:val="049E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7446EA"/>
    <w:multiLevelType w:val="multilevel"/>
    <w:tmpl w:val="A384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7D42D8"/>
    <w:multiLevelType w:val="multilevel"/>
    <w:tmpl w:val="1D84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B74CE5"/>
    <w:multiLevelType w:val="multilevel"/>
    <w:tmpl w:val="6A5C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F84007"/>
    <w:multiLevelType w:val="multilevel"/>
    <w:tmpl w:val="1EC4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FC6B17"/>
    <w:multiLevelType w:val="multilevel"/>
    <w:tmpl w:val="4C40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6152C8"/>
    <w:multiLevelType w:val="multilevel"/>
    <w:tmpl w:val="1C90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E323E4"/>
    <w:multiLevelType w:val="multilevel"/>
    <w:tmpl w:val="1800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20" w15:restartNumberingAfterBreak="0">
    <w:nsid w:val="19297DCA"/>
    <w:multiLevelType w:val="multilevel"/>
    <w:tmpl w:val="17D2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D057E8"/>
    <w:multiLevelType w:val="multilevel"/>
    <w:tmpl w:val="54EA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B2C2E92"/>
    <w:multiLevelType w:val="multilevel"/>
    <w:tmpl w:val="8C88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144DDA"/>
    <w:multiLevelType w:val="multilevel"/>
    <w:tmpl w:val="C26C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711E3B"/>
    <w:multiLevelType w:val="multilevel"/>
    <w:tmpl w:val="CF14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E7A54E4"/>
    <w:multiLevelType w:val="multilevel"/>
    <w:tmpl w:val="FF86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5E1696D"/>
    <w:multiLevelType w:val="multilevel"/>
    <w:tmpl w:val="ADB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69A231C"/>
    <w:multiLevelType w:val="multilevel"/>
    <w:tmpl w:val="3EEC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CD50A9"/>
    <w:multiLevelType w:val="multilevel"/>
    <w:tmpl w:val="3FD0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4C439B"/>
    <w:multiLevelType w:val="multilevel"/>
    <w:tmpl w:val="B3C4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FDD5FBD"/>
    <w:multiLevelType w:val="multilevel"/>
    <w:tmpl w:val="2200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13505B4"/>
    <w:multiLevelType w:val="multilevel"/>
    <w:tmpl w:val="F14C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345123"/>
    <w:multiLevelType w:val="multilevel"/>
    <w:tmpl w:val="C0D8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FD7E65"/>
    <w:multiLevelType w:val="hybridMultilevel"/>
    <w:tmpl w:val="8FE26BE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18663DB"/>
    <w:multiLevelType w:val="multilevel"/>
    <w:tmpl w:val="0660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584DA4"/>
    <w:multiLevelType w:val="multilevel"/>
    <w:tmpl w:val="C3F8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D0799F"/>
    <w:multiLevelType w:val="hybridMultilevel"/>
    <w:tmpl w:val="1DF235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1B4D79"/>
    <w:multiLevelType w:val="multilevel"/>
    <w:tmpl w:val="D91E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E321CD"/>
    <w:multiLevelType w:val="multilevel"/>
    <w:tmpl w:val="BA02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AE59A2"/>
    <w:multiLevelType w:val="multilevel"/>
    <w:tmpl w:val="AD40DEA0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5F60F3"/>
    <w:multiLevelType w:val="multilevel"/>
    <w:tmpl w:val="1B52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F84ABF"/>
    <w:multiLevelType w:val="multilevel"/>
    <w:tmpl w:val="92C2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115B8C"/>
    <w:multiLevelType w:val="multilevel"/>
    <w:tmpl w:val="A9CC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6CB71BC"/>
    <w:multiLevelType w:val="multilevel"/>
    <w:tmpl w:val="1CB0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822322"/>
    <w:multiLevelType w:val="hybridMultilevel"/>
    <w:tmpl w:val="EA960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885E4A"/>
    <w:multiLevelType w:val="multilevel"/>
    <w:tmpl w:val="2972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FA22179"/>
    <w:multiLevelType w:val="multilevel"/>
    <w:tmpl w:val="8F78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457449"/>
    <w:multiLevelType w:val="multilevel"/>
    <w:tmpl w:val="8086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9" w15:restartNumberingAfterBreak="0">
    <w:nsid w:val="66B46441"/>
    <w:multiLevelType w:val="multilevel"/>
    <w:tmpl w:val="C9B8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8CB0FA8"/>
    <w:multiLevelType w:val="multilevel"/>
    <w:tmpl w:val="AD46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B0D180D"/>
    <w:multiLevelType w:val="multilevel"/>
    <w:tmpl w:val="B27C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8573DF"/>
    <w:multiLevelType w:val="multilevel"/>
    <w:tmpl w:val="F3E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FB12E9D"/>
    <w:multiLevelType w:val="multilevel"/>
    <w:tmpl w:val="EAA0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3D76C3"/>
    <w:multiLevelType w:val="multilevel"/>
    <w:tmpl w:val="D2D8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1BC7742"/>
    <w:multiLevelType w:val="multilevel"/>
    <w:tmpl w:val="DA0E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4DF610C"/>
    <w:multiLevelType w:val="multilevel"/>
    <w:tmpl w:val="89E0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818161D"/>
    <w:multiLevelType w:val="multilevel"/>
    <w:tmpl w:val="299C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EF01D77"/>
    <w:multiLevelType w:val="multilevel"/>
    <w:tmpl w:val="3D6A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246E50"/>
    <w:multiLevelType w:val="multilevel"/>
    <w:tmpl w:val="72C4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FDB3EEB"/>
    <w:multiLevelType w:val="multilevel"/>
    <w:tmpl w:val="F7CC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5602908">
    <w:abstractNumId w:val="44"/>
  </w:num>
  <w:num w:numId="2" w16cid:durableId="2024505337">
    <w:abstractNumId w:val="47"/>
  </w:num>
  <w:num w:numId="3" w16cid:durableId="1099832473">
    <w:abstractNumId w:val="25"/>
  </w:num>
  <w:num w:numId="4" w16cid:durableId="1078939969">
    <w:abstractNumId w:val="43"/>
  </w:num>
  <w:num w:numId="5" w16cid:durableId="1821996524">
    <w:abstractNumId w:val="52"/>
  </w:num>
  <w:num w:numId="6" w16cid:durableId="643125137">
    <w:abstractNumId w:val="28"/>
  </w:num>
  <w:num w:numId="7" w16cid:durableId="1733117875">
    <w:abstractNumId w:val="31"/>
  </w:num>
  <w:num w:numId="8" w16cid:durableId="1679429839">
    <w:abstractNumId w:val="51"/>
  </w:num>
  <w:num w:numId="9" w16cid:durableId="1511987138">
    <w:abstractNumId w:val="6"/>
  </w:num>
  <w:num w:numId="10" w16cid:durableId="677852422">
    <w:abstractNumId w:val="27"/>
  </w:num>
  <w:num w:numId="11" w16cid:durableId="637691620">
    <w:abstractNumId w:val="45"/>
  </w:num>
  <w:num w:numId="12" w16cid:durableId="549339577">
    <w:abstractNumId w:val="17"/>
  </w:num>
  <w:num w:numId="13" w16cid:durableId="1886679219">
    <w:abstractNumId w:val="20"/>
  </w:num>
  <w:num w:numId="14" w16cid:durableId="398602052">
    <w:abstractNumId w:val="39"/>
  </w:num>
  <w:num w:numId="15" w16cid:durableId="661279916">
    <w:abstractNumId w:val="59"/>
  </w:num>
  <w:num w:numId="16" w16cid:durableId="1426220426">
    <w:abstractNumId w:val="58"/>
  </w:num>
  <w:num w:numId="17" w16cid:durableId="1089348905">
    <w:abstractNumId w:val="29"/>
  </w:num>
  <w:num w:numId="18" w16cid:durableId="1450394191">
    <w:abstractNumId w:val="34"/>
  </w:num>
  <w:num w:numId="19" w16cid:durableId="2089494654">
    <w:abstractNumId w:val="22"/>
  </w:num>
  <w:num w:numId="20" w16cid:durableId="382291220">
    <w:abstractNumId w:val="18"/>
  </w:num>
  <w:num w:numId="21" w16cid:durableId="1760133018">
    <w:abstractNumId w:val="41"/>
  </w:num>
  <w:num w:numId="22" w16cid:durableId="2011366455">
    <w:abstractNumId w:val="60"/>
  </w:num>
  <w:num w:numId="23" w16cid:durableId="77020977">
    <w:abstractNumId w:val="54"/>
  </w:num>
  <w:num w:numId="24" w16cid:durableId="1710177175">
    <w:abstractNumId w:val="50"/>
  </w:num>
  <w:num w:numId="25" w16cid:durableId="896012626">
    <w:abstractNumId w:val="42"/>
  </w:num>
  <w:num w:numId="26" w16cid:durableId="605499715">
    <w:abstractNumId w:val="23"/>
  </w:num>
  <w:num w:numId="27" w16cid:durableId="713190193">
    <w:abstractNumId w:val="26"/>
  </w:num>
  <w:num w:numId="28" w16cid:durableId="940407677">
    <w:abstractNumId w:val="7"/>
  </w:num>
  <w:num w:numId="29" w16cid:durableId="1558931746">
    <w:abstractNumId w:val="38"/>
  </w:num>
  <w:num w:numId="30" w16cid:durableId="568393780">
    <w:abstractNumId w:val="11"/>
  </w:num>
  <w:num w:numId="31" w16cid:durableId="761989960">
    <w:abstractNumId w:val="8"/>
  </w:num>
  <w:num w:numId="32" w16cid:durableId="542909711">
    <w:abstractNumId w:val="10"/>
  </w:num>
  <w:num w:numId="33" w16cid:durableId="743719554">
    <w:abstractNumId w:val="46"/>
  </w:num>
  <w:num w:numId="34" w16cid:durableId="1218274758">
    <w:abstractNumId w:val="30"/>
  </w:num>
  <w:num w:numId="35" w16cid:durableId="2133355203">
    <w:abstractNumId w:val="21"/>
  </w:num>
  <w:num w:numId="36" w16cid:durableId="848636637">
    <w:abstractNumId w:val="16"/>
  </w:num>
  <w:num w:numId="37" w16cid:durableId="1604219127">
    <w:abstractNumId w:val="24"/>
  </w:num>
  <w:num w:numId="38" w16cid:durableId="2005041100">
    <w:abstractNumId w:val="13"/>
  </w:num>
  <w:num w:numId="39" w16cid:durableId="1018968624">
    <w:abstractNumId w:val="57"/>
  </w:num>
  <w:num w:numId="40" w16cid:durableId="1701662151">
    <w:abstractNumId w:val="9"/>
  </w:num>
  <w:num w:numId="41" w16cid:durableId="358045827">
    <w:abstractNumId w:val="5"/>
  </w:num>
  <w:num w:numId="42" w16cid:durableId="814107040">
    <w:abstractNumId w:val="56"/>
  </w:num>
  <w:num w:numId="43" w16cid:durableId="1258250314">
    <w:abstractNumId w:val="40"/>
  </w:num>
  <w:num w:numId="44" w16cid:durableId="1732994090">
    <w:abstractNumId w:val="37"/>
  </w:num>
  <w:num w:numId="45" w16cid:durableId="1638603752">
    <w:abstractNumId w:val="49"/>
  </w:num>
  <w:num w:numId="46" w16cid:durableId="1623730324">
    <w:abstractNumId w:val="35"/>
  </w:num>
  <w:num w:numId="47" w16cid:durableId="919098594">
    <w:abstractNumId w:val="55"/>
  </w:num>
  <w:num w:numId="48" w16cid:durableId="1261529618">
    <w:abstractNumId w:val="32"/>
  </w:num>
  <w:num w:numId="49" w16cid:durableId="325978145">
    <w:abstractNumId w:val="53"/>
  </w:num>
  <w:num w:numId="50" w16cid:durableId="174882494">
    <w:abstractNumId w:val="15"/>
  </w:num>
  <w:num w:numId="51" w16cid:durableId="690226460">
    <w:abstractNumId w:val="12"/>
  </w:num>
  <w:num w:numId="52" w16cid:durableId="550383313">
    <w:abstractNumId w:val="33"/>
  </w:num>
  <w:num w:numId="53" w16cid:durableId="1664889840">
    <w:abstractNumId w:val="36"/>
  </w:num>
  <w:num w:numId="54" w16cid:durableId="1475559858">
    <w:abstractNumId w:val="4"/>
  </w:num>
  <w:num w:numId="55" w16cid:durableId="1113402248">
    <w:abstractNumId w:val="48"/>
  </w:num>
  <w:num w:numId="56" w16cid:durableId="1586762435">
    <w:abstractNumId w:val="19"/>
  </w:num>
  <w:num w:numId="57" w16cid:durableId="1481727420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A7"/>
    <w:rsid w:val="000015E7"/>
    <w:rsid w:val="000020F1"/>
    <w:rsid w:val="0000325B"/>
    <w:rsid w:val="00011F53"/>
    <w:rsid w:val="000130AD"/>
    <w:rsid w:val="000158DC"/>
    <w:rsid w:val="00020AAE"/>
    <w:rsid w:val="00025769"/>
    <w:rsid w:val="00030851"/>
    <w:rsid w:val="00032215"/>
    <w:rsid w:val="000362F9"/>
    <w:rsid w:val="00045E60"/>
    <w:rsid w:val="00047B84"/>
    <w:rsid w:val="00052113"/>
    <w:rsid w:val="000530D5"/>
    <w:rsid w:val="00055A00"/>
    <w:rsid w:val="00057CA0"/>
    <w:rsid w:val="00060BC7"/>
    <w:rsid w:val="000638A2"/>
    <w:rsid w:val="00067C22"/>
    <w:rsid w:val="0007139D"/>
    <w:rsid w:val="00074895"/>
    <w:rsid w:val="00077690"/>
    <w:rsid w:val="00086E54"/>
    <w:rsid w:val="0008742D"/>
    <w:rsid w:val="00092F8B"/>
    <w:rsid w:val="00093315"/>
    <w:rsid w:val="000945A0"/>
    <w:rsid w:val="00095827"/>
    <w:rsid w:val="000960C3"/>
    <w:rsid w:val="00097336"/>
    <w:rsid w:val="00097917"/>
    <w:rsid w:val="000A2569"/>
    <w:rsid w:val="000B23A5"/>
    <w:rsid w:val="000C2E66"/>
    <w:rsid w:val="000C43C6"/>
    <w:rsid w:val="000C4495"/>
    <w:rsid w:val="000C49AD"/>
    <w:rsid w:val="000C6331"/>
    <w:rsid w:val="000D182B"/>
    <w:rsid w:val="000D322A"/>
    <w:rsid w:val="000E21DF"/>
    <w:rsid w:val="000E3F12"/>
    <w:rsid w:val="000F037D"/>
    <w:rsid w:val="000F0844"/>
    <w:rsid w:val="000F1E64"/>
    <w:rsid w:val="000F1F89"/>
    <w:rsid w:val="000F26CA"/>
    <w:rsid w:val="000F5238"/>
    <w:rsid w:val="000F64F9"/>
    <w:rsid w:val="000F7181"/>
    <w:rsid w:val="00101816"/>
    <w:rsid w:val="001043E3"/>
    <w:rsid w:val="00106483"/>
    <w:rsid w:val="00106AC4"/>
    <w:rsid w:val="00116863"/>
    <w:rsid w:val="001168BD"/>
    <w:rsid w:val="001170A9"/>
    <w:rsid w:val="00122F66"/>
    <w:rsid w:val="00123DBA"/>
    <w:rsid w:val="001258E5"/>
    <w:rsid w:val="001262ED"/>
    <w:rsid w:val="00145460"/>
    <w:rsid w:val="00150CD1"/>
    <w:rsid w:val="001566E3"/>
    <w:rsid w:val="00161429"/>
    <w:rsid w:val="00161A23"/>
    <w:rsid w:val="00164FDB"/>
    <w:rsid w:val="00173504"/>
    <w:rsid w:val="00177C54"/>
    <w:rsid w:val="001839AC"/>
    <w:rsid w:val="001864D0"/>
    <w:rsid w:val="00187804"/>
    <w:rsid w:val="001910F9"/>
    <w:rsid w:val="0019411E"/>
    <w:rsid w:val="00195FE8"/>
    <w:rsid w:val="001A0E10"/>
    <w:rsid w:val="001A55E2"/>
    <w:rsid w:val="001A5F62"/>
    <w:rsid w:val="001A75C9"/>
    <w:rsid w:val="001A791E"/>
    <w:rsid w:val="001B1E5B"/>
    <w:rsid w:val="001B482E"/>
    <w:rsid w:val="001B5810"/>
    <w:rsid w:val="001B7EAC"/>
    <w:rsid w:val="001E003E"/>
    <w:rsid w:val="001E2CDF"/>
    <w:rsid w:val="001F46A0"/>
    <w:rsid w:val="002038F4"/>
    <w:rsid w:val="00206B31"/>
    <w:rsid w:val="00206CEE"/>
    <w:rsid w:val="0021024B"/>
    <w:rsid w:val="00211C10"/>
    <w:rsid w:val="00214159"/>
    <w:rsid w:val="00231AF4"/>
    <w:rsid w:val="002376B2"/>
    <w:rsid w:val="00242F56"/>
    <w:rsid w:val="00253A2D"/>
    <w:rsid w:val="00255039"/>
    <w:rsid w:val="00255EAE"/>
    <w:rsid w:val="002575E9"/>
    <w:rsid w:val="00261AAF"/>
    <w:rsid w:val="00265BF3"/>
    <w:rsid w:val="00282460"/>
    <w:rsid w:val="002828F4"/>
    <w:rsid w:val="0028311F"/>
    <w:rsid w:val="00283AF1"/>
    <w:rsid w:val="002876EC"/>
    <w:rsid w:val="00293075"/>
    <w:rsid w:val="00294500"/>
    <w:rsid w:val="00297149"/>
    <w:rsid w:val="002A462C"/>
    <w:rsid w:val="002B4652"/>
    <w:rsid w:val="002B5A47"/>
    <w:rsid w:val="002B5A66"/>
    <w:rsid w:val="002D3037"/>
    <w:rsid w:val="002D3BE8"/>
    <w:rsid w:val="002D7FCF"/>
    <w:rsid w:val="002E30B2"/>
    <w:rsid w:val="002E3E77"/>
    <w:rsid w:val="002E5890"/>
    <w:rsid w:val="002F2C4B"/>
    <w:rsid w:val="002F6FAB"/>
    <w:rsid w:val="002F75B4"/>
    <w:rsid w:val="00300AB5"/>
    <w:rsid w:val="0030120E"/>
    <w:rsid w:val="0030534F"/>
    <w:rsid w:val="0031594F"/>
    <w:rsid w:val="00315FDA"/>
    <w:rsid w:val="0032252D"/>
    <w:rsid w:val="0032665C"/>
    <w:rsid w:val="00331599"/>
    <w:rsid w:val="0034218E"/>
    <w:rsid w:val="00346381"/>
    <w:rsid w:val="003478DC"/>
    <w:rsid w:val="0035043C"/>
    <w:rsid w:val="00350D99"/>
    <w:rsid w:val="003542BE"/>
    <w:rsid w:val="00360A18"/>
    <w:rsid w:val="00360E78"/>
    <w:rsid w:val="00365744"/>
    <w:rsid w:val="00366B1A"/>
    <w:rsid w:val="003670B0"/>
    <w:rsid w:val="0037055A"/>
    <w:rsid w:val="0037633D"/>
    <w:rsid w:val="003920BB"/>
    <w:rsid w:val="003942A4"/>
    <w:rsid w:val="003960B3"/>
    <w:rsid w:val="003A4FA1"/>
    <w:rsid w:val="003B5F25"/>
    <w:rsid w:val="003C25E9"/>
    <w:rsid w:val="003C29EB"/>
    <w:rsid w:val="003C79C3"/>
    <w:rsid w:val="003D2A97"/>
    <w:rsid w:val="003D51B8"/>
    <w:rsid w:val="003E6B86"/>
    <w:rsid w:val="003E7C5A"/>
    <w:rsid w:val="003F156D"/>
    <w:rsid w:val="003F34A9"/>
    <w:rsid w:val="003F6D27"/>
    <w:rsid w:val="0040023D"/>
    <w:rsid w:val="00401A63"/>
    <w:rsid w:val="00426960"/>
    <w:rsid w:val="004275AF"/>
    <w:rsid w:val="00427CCB"/>
    <w:rsid w:val="004357D3"/>
    <w:rsid w:val="00440134"/>
    <w:rsid w:val="00442C4F"/>
    <w:rsid w:val="00446E6D"/>
    <w:rsid w:val="00450D8A"/>
    <w:rsid w:val="00451EBD"/>
    <w:rsid w:val="00453EDD"/>
    <w:rsid w:val="004676DF"/>
    <w:rsid w:val="00473EA1"/>
    <w:rsid w:val="00474D1E"/>
    <w:rsid w:val="00481A4C"/>
    <w:rsid w:val="00493590"/>
    <w:rsid w:val="00493950"/>
    <w:rsid w:val="00494A6D"/>
    <w:rsid w:val="004A2373"/>
    <w:rsid w:val="004A297B"/>
    <w:rsid w:val="004B1023"/>
    <w:rsid w:val="004B47DC"/>
    <w:rsid w:val="004B5D4C"/>
    <w:rsid w:val="004D2DA4"/>
    <w:rsid w:val="004D3B56"/>
    <w:rsid w:val="004E691B"/>
    <w:rsid w:val="004F1006"/>
    <w:rsid w:val="004F19D7"/>
    <w:rsid w:val="004F5EDD"/>
    <w:rsid w:val="00504927"/>
    <w:rsid w:val="00507C86"/>
    <w:rsid w:val="0051109E"/>
    <w:rsid w:val="00517028"/>
    <w:rsid w:val="00524E17"/>
    <w:rsid w:val="00531105"/>
    <w:rsid w:val="00531984"/>
    <w:rsid w:val="0054090C"/>
    <w:rsid w:val="00551373"/>
    <w:rsid w:val="0055349C"/>
    <w:rsid w:val="00557F01"/>
    <w:rsid w:val="00564AC8"/>
    <w:rsid w:val="005665CE"/>
    <w:rsid w:val="0056660C"/>
    <w:rsid w:val="00566EDB"/>
    <w:rsid w:val="00567290"/>
    <w:rsid w:val="0057125E"/>
    <w:rsid w:val="00574D47"/>
    <w:rsid w:val="00585828"/>
    <w:rsid w:val="00585A85"/>
    <w:rsid w:val="005963A7"/>
    <w:rsid w:val="005964F0"/>
    <w:rsid w:val="005972EB"/>
    <w:rsid w:val="00597835"/>
    <w:rsid w:val="005978FD"/>
    <w:rsid w:val="005A174F"/>
    <w:rsid w:val="005A52C2"/>
    <w:rsid w:val="005A5388"/>
    <w:rsid w:val="005A62A1"/>
    <w:rsid w:val="005A6351"/>
    <w:rsid w:val="005B30AE"/>
    <w:rsid w:val="005C0620"/>
    <w:rsid w:val="005C547D"/>
    <w:rsid w:val="005C5993"/>
    <w:rsid w:val="005D58B5"/>
    <w:rsid w:val="005D7D7F"/>
    <w:rsid w:val="005E0F2E"/>
    <w:rsid w:val="005E3A83"/>
    <w:rsid w:val="005E41A5"/>
    <w:rsid w:val="005E606F"/>
    <w:rsid w:val="005F251C"/>
    <w:rsid w:val="005F3990"/>
    <w:rsid w:val="0060137A"/>
    <w:rsid w:val="00604798"/>
    <w:rsid w:val="00607276"/>
    <w:rsid w:val="00613347"/>
    <w:rsid w:val="00622C55"/>
    <w:rsid w:val="00623CD2"/>
    <w:rsid w:val="00623F67"/>
    <w:rsid w:val="00624755"/>
    <w:rsid w:val="00643917"/>
    <w:rsid w:val="006606E2"/>
    <w:rsid w:val="006643F0"/>
    <w:rsid w:val="00664F15"/>
    <w:rsid w:val="00691EAE"/>
    <w:rsid w:val="00692323"/>
    <w:rsid w:val="00693033"/>
    <w:rsid w:val="006A00F1"/>
    <w:rsid w:val="006A1CD6"/>
    <w:rsid w:val="006A21C2"/>
    <w:rsid w:val="006C16DA"/>
    <w:rsid w:val="006C1B87"/>
    <w:rsid w:val="006C5552"/>
    <w:rsid w:val="006D11DD"/>
    <w:rsid w:val="006D1CB7"/>
    <w:rsid w:val="006E3E67"/>
    <w:rsid w:val="006E60FC"/>
    <w:rsid w:val="006F0385"/>
    <w:rsid w:val="006F5636"/>
    <w:rsid w:val="00700492"/>
    <w:rsid w:val="00700D29"/>
    <w:rsid w:val="0070340D"/>
    <w:rsid w:val="00706D4C"/>
    <w:rsid w:val="007153D7"/>
    <w:rsid w:val="00716073"/>
    <w:rsid w:val="007210AD"/>
    <w:rsid w:val="00724E1C"/>
    <w:rsid w:val="00725594"/>
    <w:rsid w:val="00725D19"/>
    <w:rsid w:val="00730375"/>
    <w:rsid w:val="007363F7"/>
    <w:rsid w:val="00741FB1"/>
    <w:rsid w:val="00753473"/>
    <w:rsid w:val="00757174"/>
    <w:rsid w:val="00760047"/>
    <w:rsid w:val="00760C35"/>
    <w:rsid w:val="007671CA"/>
    <w:rsid w:val="00771F88"/>
    <w:rsid w:val="00772B5E"/>
    <w:rsid w:val="0077513E"/>
    <w:rsid w:val="00785731"/>
    <w:rsid w:val="00791FF4"/>
    <w:rsid w:val="007A09DC"/>
    <w:rsid w:val="007A1292"/>
    <w:rsid w:val="007B2CC6"/>
    <w:rsid w:val="007B5D30"/>
    <w:rsid w:val="007C42A4"/>
    <w:rsid w:val="007C6BE0"/>
    <w:rsid w:val="007D2ADA"/>
    <w:rsid w:val="007D7A71"/>
    <w:rsid w:val="007E107D"/>
    <w:rsid w:val="007E7CC3"/>
    <w:rsid w:val="007F603C"/>
    <w:rsid w:val="007F76E5"/>
    <w:rsid w:val="00805F5F"/>
    <w:rsid w:val="0082113B"/>
    <w:rsid w:val="00822B89"/>
    <w:rsid w:val="00824706"/>
    <w:rsid w:val="00837E11"/>
    <w:rsid w:val="00853F7C"/>
    <w:rsid w:val="00854639"/>
    <w:rsid w:val="00861BC6"/>
    <w:rsid w:val="00865A11"/>
    <w:rsid w:val="008668A4"/>
    <w:rsid w:val="00867072"/>
    <w:rsid w:val="00870FE7"/>
    <w:rsid w:val="008752DB"/>
    <w:rsid w:val="00876F53"/>
    <w:rsid w:val="00880EE1"/>
    <w:rsid w:val="008844B2"/>
    <w:rsid w:val="00891B2C"/>
    <w:rsid w:val="008A1498"/>
    <w:rsid w:val="008A17BB"/>
    <w:rsid w:val="008A49AF"/>
    <w:rsid w:val="008A5BDC"/>
    <w:rsid w:val="008B09C8"/>
    <w:rsid w:val="008B0FF4"/>
    <w:rsid w:val="008B1EF3"/>
    <w:rsid w:val="008B43A7"/>
    <w:rsid w:val="008B47F8"/>
    <w:rsid w:val="008B500E"/>
    <w:rsid w:val="008C782F"/>
    <w:rsid w:val="008D0D65"/>
    <w:rsid w:val="008E136D"/>
    <w:rsid w:val="008E5957"/>
    <w:rsid w:val="008F2EF1"/>
    <w:rsid w:val="008F5DF2"/>
    <w:rsid w:val="00900DF7"/>
    <w:rsid w:val="009012BD"/>
    <w:rsid w:val="0090567A"/>
    <w:rsid w:val="00910C8F"/>
    <w:rsid w:val="00921FA1"/>
    <w:rsid w:val="00931C00"/>
    <w:rsid w:val="00931FA0"/>
    <w:rsid w:val="00942946"/>
    <w:rsid w:val="0095035D"/>
    <w:rsid w:val="00953F57"/>
    <w:rsid w:val="009615CD"/>
    <w:rsid w:val="00964A71"/>
    <w:rsid w:val="0097332F"/>
    <w:rsid w:val="00974598"/>
    <w:rsid w:val="00975935"/>
    <w:rsid w:val="0097716F"/>
    <w:rsid w:val="009835E9"/>
    <w:rsid w:val="00984994"/>
    <w:rsid w:val="0098562C"/>
    <w:rsid w:val="0098621E"/>
    <w:rsid w:val="00990565"/>
    <w:rsid w:val="0099176F"/>
    <w:rsid w:val="00994101"/>
    <w:rsid w:val="0099444B"/>
    <w:rsid w:val="009A3BA5"/>
    <w:rsid w:val="009A62BE"/>
    <w:rsid w:val="009D04AA"/>
    <w:rsid w:val="009D565D"/>
    <w:rsid w:val="009E227F"/>
    <w:rsid w:val="009E73EB"/>
    <w:rsid w:val="009F3EC0"/>
    <w:rsid w:val="009F7301"/>
    <w:rsid w:val="00A002E2"/>
    <w:rsid w:val="00A135C3"/>
    <w:rsid w:val="00A14D14"/>
    <w:rsid w:val="00A227A9"/>
    <w:rsid w:val="00A26754"/>
    <w:rsid w:val="00A2754A"/>
    <w:rsid w:val="00A3465D"/>
    <w:rsid w:val="00A42B90"/>
    <w:rsid w:val="00A4385D"/>
    <w:rsid w:val="00A4394C"/>
    <w:rsid w:val="00A47EEF"/>
    <w:rsid w:val="00A55D25"/>
    <w:rsid w:val="00A55E6F"/>
    <w:rsid w:val="00A704DD"/>
    <w:rsid w:val="00A76006"/>
    <w:rsid w:val="00A823BB"/>
    <w:rsid w:val="00A83F6D"/>
    <w:rsid w:val="00A95A32"/>
    <w:rsid w:val="00A9668D"/>
    <w:rsid w:val="00A97E0D"/>
    <w:rsid w:val="00AA02FF"/>
    <w:rsid w:val="00AA3278"/>
    <w:rsid w:val="00AA4CD4"/>
    <w:rsid w:val="00AA63EB"/>
    <w:rsid w:val="00AB3841"/>
    <w:rsid w:val="00AB3EB6"/>
    <w:rsid w:val="00AB4070"/>
    <w:rsid w:val="00AC2C7F"/>
    <w:rsid w:val="00AD3E6C"/>
    <w:rsid w:val="00AD411A"/>
    <w:rsid w:val="00AD5E8A"/>
    <w:rsid w:val="00AD69EC"/>
    <w:rsid w:val="00AE7FF3"/>
    <w:rsid w:val="00AF2394"/>
    <w:rsid w:val="00AF620C"/>
    <w:rsid w:val="00B006A8"/>
    <w:rsid w:val="00B06A71"/>
    <w:rsid w:val="00B166EA"/>
    <w:rsid w:val="00B234FD"/>
    <w:rsid w:val="00B26E62"/>
    <w:rsid w:val="00B355CC"/>
    <w:rsid w:val="00B36CC1"/>
    <w:rsid w:val="00B40907"/>
    <w:rsid w:val="00B4092E"/>
    <w:rsid w:val="00B43291"/>
    <w:rsid w:val="00B45951"/>
    <w:rsid w:val="00B63118"/>
    <w:rsid w:val="00B65374"/>
    <w:rsid w:val="00B67FE5"/>
    <w:rsid w:val="00B72C98"/>
    <w:rsid w:val="00B831E9"/>
    <w:rsid w:val="00B849E8"/>
    <w:rsid w:val="00B86CCE"/>
    <w:rsid w:val="00B9399B"/>
    <w:rsid w:val="00B96F7A"/>
    <w:rsid w:val="00B9707C"/>
    <w:rsid w:val="00B97512"/>
    <w:rsid w:val="00B97BBE"/>
    <w:rsid w:val="00BA2402"/>
    <w:rsid w:val="00BB03F7"/>
    <w:rsid w:val="00BB0EDC"/>
    <w:rsid w:val="00BB54FA"/>
    <w:rsid w:val="00BB631B"/>
    <w:rsid w:val="00BC21D5"/>
    <w:rsid w:val="00BC7D3E"/>
    <w:rsid w:val="00BD5088"/>
    <w:rsid w:val="00BD5FCC"/>
    <w:rsid w:val="00BE21B5"/>
    <w:rsid w:val="00BF01DC"/>
    <w:rsid w:val="00BF1754"/>
    <w:rsid w:val="00BF74A0"/>
    <w:rsid w:val="00C01F1D"/>
    <w:rsid w:val="00C05C72"/>
    <w:rsid w:val="00C14C82"/>
    <w:rsid w:val="00C2000E"/>
    <w:rsid w:val="00C22B6B"/>
    <w:rsid w:val="00C2581C"/>
    <w:rsid w:val="00C35201"/>
    <w:rsid w:val="00C37699"/>
    <w:rsid w:val="00C41DAD"/>
    <w:rsid w:val="00C42E0F"/>
    <w:rsid w:val="00C458C6"/>
    <w:rsid w:val="00C55B5A"/>
    <w:rsid w:val="00C663CE"/>
    <w:rsid w:val="00C70E7E"/>
    <w:rsid w:val="00C729D0"/>
    <w:rsid w:val="00C83425"/>
    <w:rsid w:val="00C8358A"/>
    <w:rsid w:val="00C85098"/>
    <w:rsid w:val="00C85E9E"/>
    <w:rsid w:val="00C975E1"/>
    <w:rsid w:val="00CA3847"/>
    <w:rsid w:val="00CA5B95"/>
    <w:rsid w:val="00CB2A63"/>
    <w:rsid w:val="00CB4425"/>
    <w:rsid w:val="00CD1C87"/>
    <w:rsid w:val="00CD6C10"/>
    <w:rsid w:val="00CE4F81"/>
    <w:rsid w:val="00CF05C6"/>
    <w:rsid w:val="00CF1795"/>
    <w:rsid w:val="00D01F21"/>
    <w:rsid w:val="00D02561"/>
    <w:rsid w:val="00D070DF"/>
    <w:rsid w:val="00D2037C"/>
    <w:rsid w:val="00D2685D"/>
    <w:rsid w:val="00D31C61"/>
    <w:rsid w:val="00D33239"/>
    <w:rsid w:val="00D3359F"/>
    <w:rsid w:val="00D41EA2"/>
    <w:rsid w:val="00D421E2"/>
    <w:rsid w:val="00D433F3"/>
    <w:rsid w:val="00D4667D"/>
    <w:rsid w:val="00D5472D"/>
    <w:rsid w:val="00D55D0D"/>
    <w:rsid w:val="00D576F2"/>
    <w:rsid w:val="00D579B2"/>
    <w:rsid w:val="00D60FDB"/>
    <w:rsid w:val="00D61185"/>
    <w:rsid w:val="00D62AA4"/>
    <w:rsid w:val="00D73A22"/>
    <w:rsid w:val="00D7734C"/>
    <w:rsid w:val="00D80748"/>
    <w:rsid w:val="00D824F9"/>
    <w:rsid w:val="00D848DB"/>
    <w:rsid w:val="00D906BD"/>
    <w:rsid w:val="00D95E72"/>
    <w:rsid w:val="00DB468E"/>
    <w:rsid w:val="00DB6BD0"/>
    <w:rsid w:val="00DC5E20"/>
    <w:rsid w:val="00DC6189"/>
    <w:rsid w:val="00DD53AC"/>
    <w:rsid w:val="00DD53F8"/>
    <w:rsid w:val="00DE4568"/>
    <w:rsid w:val="00DE614D"/>
    <w:rsid w:val="00E037C4"/>
    <w:rsid w:val="00E04A19"/>
    <w:rsid w:val="00E10350"/>
    <w:rsid w:val="00E14F0C"/>
    <w:rsid w:val="00E24518"/>
    <w:rsid w:val="00E270DB"/>
    <w:rsid w:val="00E31480"/>
    <w:rsid w:val="00E363BE"/>
    <w:rsid w:val="00E4098C"/>
    <w:rsid w:val="00E4419A"/>
    <w:rsid w:val="00E51782"/>
    <w:rsid w:val="00E81E59"/>
    <w:rsid w:val="00E85248"/>
    <w:rsid w:val="00E85551"/>
    <w:rsid w:val="00E87D9F"/>
    <w:rsid w:val="00E91313"/>
    <w:rsid w:val="00E92B83"/>
    <w:rsid w:val="00EA1E0F"/>
    <w:rsid w:val="00EA3BC7"/>
    <w:rsid w:val="00EB3133"/>
    <w:rsid w:val="00EB465E"/>
    <w:rsid w:val="00EC222F"/>
    <w:rsid w:val="00EC638D"/>
    <w:rsid w:val="00EC765A"/>
    <w:rsid w:val="00ED293C"/>
    <w:rsid w:val="00ED50C7"/>
    <w:rsid w:val="00ED623D"/>
    <w:rsid w:val="00ED760E"/>
    <w:rsid w:val="00EE0B02"/>
    <w:rsid w:val="00EE0B4E"/>
    <w:rsid w:val="00EF01DC"/>
    <w:rsid w:val="00EF3683"/>
    <w:rsid w:val="00EF63AF"/>
    <w:rsid w:val="00F02C8E"/>
    <w:rsid w:val="00F037A6"/>
    <w:rsid w:val="00F07613"/>
    <w:rsid w:val="00F07919"/>
    <w:rsid w:val="00F122F8"/>
    <w:rsid w:val="00F13B17"/>
    <w:rsid w:val="00F13B22"/>
    <w:rsid w:val="00F13CEF"/>
    <w:rsid w:val="00F346E9"/>
    <w:rsid w:val="00F37035"/>
    <w:rsid w:val="00F455C6"/>
    <w:rsid w:val="00F56F01"/>
    <w:rsid w:val="00F60342"/>
    <w:rsid w:val="00F603FF"/>
    <w:rsid w:val="00F90FD8"/>
    <w:rsid w:val="00F9333B"/>
    <w:rsid w:val="00F93F8C"/>
    <w:rsid w:val="00F94E80"/>
    <w:rsid w:val="00F95AF3"/>
    <w:rsid w:val="00F96F1C"/>
    <w:rsid w:val="00FA3DEB"/>
    <w:rsid w:val="00FA6271"/>
    <w:rsid w:val="00FA6377"/>
    <w:rsid w:val="00FB02E2"/>
    <w:rsid w:val="00FB4F6B"/>
    <w:rsid w:val="00FB5AC4"/>
    <w:rsid w:val="00FC6B0D"/>
    <w:rsid w:val="00FE01DC"/>
    <w:rsid w:val="00FE1BCF"/>
    <w:rsid w:val="00FE5A67"/>
    <w:rsid w:val="00FE74A0"/>
    <w:rsid w:val="00FF0BE0"/>
    <w:rsid w:val="00FF209E"/>
    <w:rsid w:val="00FF29E3"/>
    <w:rsid w:val="00FF2EDC"/>
    <w:rsid w:val="00FF54B8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12DBC"/>
  <w15:docId w15:val="{5B43C23C-D16D-48DB-9BCF-400C1B58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06A8"/>
  </w:style>
  <w:style w:type="paragraph" w:styleId="Titolo1">
    <w:name w:val="heading 1"/>
    <w:basedOn w:val="Normale"/>
    <w:next w:val="Normale"/>
    <w:link w:val="Titolo1Carattere"/>
    <w:qFormat/>
    <w:rsid w:val="00623CD2"/>
    <w:pPr>
      <w:keepNext/>
      <w:jc w:val="center"/>
      <w:outlineLvl w:val="0"/>
    </w:pPr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7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623CD2"/>
    <w:pPr>
      <w:keepNext/>
      <w:spacing w:line="360" w:lineRule="auto"/>
      <w:jc w:val="both"/>
      <w:outlineLvl w:val="2"/>
    </w:pPr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78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52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23CD2"/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7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623CD2"/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24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24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52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nhideWhenUsed/>
    <w:rsid w:val="008B43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3A7"/>
  </w:style>
  <w:style w:type="paragraph" w:styleId="Pidipagina">
    <w:name w:val="footer"/>
    <w:aliases w:val="Carattere"/>
    <w:basedOn w:val="Normale"/>
    <w:link w:val="PidipaginaCarattere"/>
    <w:uiPriority w:val="99"/>
    <w:unhideWhenUsed/>
    <w:rsid w:val="008B43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liases w:val="Carattere Carattere"/>
    <w:basedOn w:val="Carpredefinitoparagrafo"/>
    <w:link w:val="Pidipagina"/>
    <w:uiPriority w:val="99"/>
    <w:rsid w:val="008B43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3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3A7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A55D25"/>
    <w:pPr>
      <w:tabs>
        <w:tab w:val="left" w:pos="4820"/>
      </w:tabs>
      <w:suppressAutoHyphens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5D2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oenzb">
    <w:name w:val="hoenzb"/>
    <w:basedOn w:val="Carpredefinitoparagrafo"/>
    <w:rsid w:val="001B1E5B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23CD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23CD2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23CD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23CD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3CD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3CD2"/>
  </w:style>
  <w:style w:type="paragraph" w:styleId="Titolo">
    <w:name w:val="Title"/>
    <w:basedOn w:val="Normale"/>
    <w:link w:val="TitoloCarattere"/>
    <w:qFormat/>
    <w:rsid w:val="00623CD2"/>
    <w:pPr>
      <w:jc w:val="center"/>
    </w:pPr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23CD2"/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23CD2"/>
    <w:pPr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23CD2"/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623CD2"/>
    <w:rPr>
      <w:vertAlign w:val="superscript"/>
    </w:rPr>
  </w:style>
  <w:style w:type="paragraph" w:styleId="Corpodeltesto3">
    <w:name w:val="Body Text 3"/>
    <w:basedOn w:val="Normale"/>
    <w:link w:val="Corpodeltesto3Carattere"/>
    <w:rsid w:val="00623CD2"/>
    <w:pPr>
      <w:spacing w:after="120"/>
    </w:pPr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623CD2"/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styleId="Collegamentoipertestuale">
    <w:name w:val="Hyperlink"/>
    <w:unhideWhenUsed/>
    <w:rsid w:val="00D824F9"/>
    <w:rPr>
      <w:color w:val="0000FF"/>
      <w:u w:val="single"/>
    </w:rPr>
  </w:style>
  <w:style w:type="paragraph" w:styleId="NormaleWeb">
    <w:name w:val="Normal (Web)"/>
    <w:basedOn w:val="Normale"/>
    <w:uiPriority w:val="99"/>
    <w:rsid w:val="00D824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D3B56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6960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6C5552"/>
  </w:style>
  <w:style w:type="paragraph" w:customStyle="1" w:styleId="Didascalia1">
    <w:name w:val="Didascalia1"/>
    <w:basedOn w:val="Normale"/>
    <w:rsid w:val="006C55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C555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6C55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5552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5552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1CA"/>
    <w:rPr>
      <w:color w:val="800080" w:themeColor="followedHyperlink"/>
      <w:u w:val="single"/>
    </w:rPr>
  </w:style>
  <w:style w:type="paragraph" w:customStyle="1" w:styleId="Default">
    <w:name w:val="Default"/>
    <w:rsid w:val="000F1F8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mniPage3">
    <w:name w:val="OmniPage #3"/>
    <w:basedOn w:val="Normale"/>
    <w:uiPriority w:val="99"/>
    <w:rsid w:val="00622C55"/>
    <w:pPr>
      <w:tabs>
        <w:tab w:val="right" w:pos="4704"/>
      </w:tabs>
      <w:spacing w:line="293" w:lineRule="exact"/>
      <w:ind w:left="2700" w:right="5340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paragraph" w:customStyle="1" w:styleId="Corpodeltesto1">
    <w:name w:val="Corpo del testo1"/>
    <w:basedOn w:val="Normale"/>
    <w:rsid w:val="008A49AF"/>
    <w:pPr>
      <w:spacing w:line="36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8A49AF"/>
    <w:rPr>
      <w:i/>
      <w:iCs/>
      <w:color w:val="404040" w:themeColor="text1" w:themeTint="BF"/>
    </w:rPr>
  </w:style>
  <w:style w:type="paragraph" w:styleId="Puntoelenco">
    <w:name w:val="List Bullet"/>
    <w:basedOn w:val="Normale"/>
    <w:autoRedefine/>
    <w:rsid w:val="002D3BE8"/>
    <w:pPr>
      <w:tabs>
        <w:tab w:val="left" w:pos="426"/>
        <w:tab w:val="left" w:pos="11766"/>
      </w:tabs>
      <w:spacing w:after="120"/>
      <w:jc w:val="both"/>
    </w:pPr>
    <w:rPr>
      <w:rFonts w:ascii="Calibri" w:eastAsia="Times New Roman" w:hAnsi="Calibri" w:cs="Times New Roman"/>
      <w:b/>
      <w:bCs/>
      <w:lang w:eastAsia="it-IT"/>
    </w:rPr>
  </w:style>
  <w:style w:type="paragraph" w:customStyle="1" w:styleId="Rientrocorpodeltesto21">
    <w:name w:val="Rientro corpo del testo 21"/>
    <w:basedOn w:val="Normale"/>
    <w:rsid w:val="00691EAE"/>
    <w:pPr>
      <w:suppressAutoHyphens/>
      <w:ind w:left="5656" w:hanging="7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background-details">
    <w:name w:val="background-details"/>
    <w:basedOn w:val="Carpredefinitoparagrafo"/>
    <w:rsid w:val="00624755"/>
  </w:style>
  <w:style w:type="character" w:customStyle="1" w:styleId="text">
    <w:name w:val="text"/>
    <w:basedOn w:val="Carpredefinitoparagrafo"/>
    <w:rsid w:val="00624755"/>
  </w:style>
  <w:style w:type="character" w:customStyle="1" w:styleId="st">
    <w:name w:val="st"/>
    <w:basedOn w:val="Carpredefinitoparagrafo"/>
    <w:rsid w:val="00624755"/>
  </w:style>
  <w:style w:type="character" w:customStyle="1" w:styleId="hvr">
    <w:name w:val="hvr"/>
    <w:basedOn w:val="Carpredefinitoparagrafo"/>
    <w:rsid w:val="00624755"/>
  </w:style>
  <w:style w:type="character" w:customStyle="1" w:styleId="CorpodeltestoCarattere">
    <w:name w:val="Corpo del testo Carattere"/>
    <w:semiHidden/>
    <w:rsid w:val="00C35201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ientrocorpodeltesto22">
    <w:name w:val="Rientro corpo del testo 22"/>
    <w:basedOn w:val="Normale"/>
    <w:rsid w:val="00161429"/>
    <w:pPr>
      <w:ind w:left="5656" w:hanging="7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37633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Elenco">
    <w:name w:val="List"/>
    <w:basedOn w:val="Normale"/>
    <w:rsid w:val="00700492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2A462C"/>
    <w:pPr>
      <w:ind w:left="357" w:right="35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78D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963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963A7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3F8"/>
    <w:rPr>
      <w:color w:val="605E5C"/>
      <w:shd w:val="clear" w:color="auto" w:fill="E1DFDD"/>
    </w:rPr>
  </w:style>
  <w:style w:type="character" w:customStyle="1" w:styleId="TestocommentoCarattere2">
    <w:name w:val="Testo commento Carattere2"/>
    <w:uiPriority w:val="99"/>
    <w:semiHidden/>
    <w:rsid w:val="001262ED"/>
    <w:rPr>
      <w:rFonts w:ascii="Calibri" w:eastAsia="Calibri" w:hAnsi="Calibri" w:cs="Calibri"/>
      <w:lang w:eastAsia="zh-CN"/>
    </w:rPr>
  </w:style>
  <w:style w:type="character" w:customStyle="1" w:styleId="Rimandocommento2">
    <w:name w:val="Rimando commento2"/>
    <w:rsid w:val="0099176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ibe@pec.cnr.it" TargetMode="External"/><Relationship Id="rId1" Type="http://schemas.openxmlformats.org/officeDocument/2006/relationships/hyperlink" Target="mailto:segreteria@ibe.cn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AFEC361CE994681A2AE6CFDE2C16C" ma:contentTypeVersion="11" ma:contentTypeDescription="Create a new document." ma:contentTypeScope="" ma:versionID="36c5c55157e1e1912b00ef4cb1986b75">
  <xsd:schema xmlns:xsd="http://www.w3.org/2001/XMLSchema" xmlns:xs="http://www.w3.org/2001/XMLSchema" xmlns:p="http://schemas.microsoft.com/office/2006/metadata/properties" xmlns:ns2="739fdb94-bd48-4f18-a0a6-b6566d05f91a" xmlns:ns3="c3c091cc-c313-430c-8507-03cd291a9384" targetNamespace="http://schemas.microsoft.com/office/2006/metadata/properties" ma:root="true" ma:fieldsID="2cfecc2669e704fce580127586282e92" ns2:_="" ns3:_="">
    <xsd:import namespace="739fdb94-bd48-4f18-a0a6-b6566d05f91a"/>
    <xsd:import namespace="c3c091cc-c313-430c-8507-03cd291a93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fdb94-bd48-4f18-a0a6-b6566d05f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091cc-c313-430c-8507-03cd291a938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3034f0-c840-41d3-9416-b21040673b83}" ma:internalName="TaxCatchAll" ma:showField="CatchAllData" ma:web="c3c091cc-c313-430c-8507-03cd291a93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fdb94-bd48-4f18-a0a6-b6566d05f91a">
      <Terms xmlns="http://schemas.microsoft.com/office/infopath/2007/PartnerControls"/>
    </lcf76f155ced4ddcb4097134ff3c332f>
    <TaxCatchAll xmlns="c3c091cc-c313-430c-8507-03cd291a938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AA4260-CBE1-4D15-B902-D6125683F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fdb94-bd48-4f18-a0a6-b6566d05f91a"/>
    <ds:schemaRef ds:uri="c3c091cc-c313-430c-8507-03cd291a9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880C87-ED35-46E3-9AFF-CBCF1BD271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A06AAE-C448-44C7-875A-9B817E3E366F}">
  <ds:schemaRefs>
    <ds:schemaRef ds:uri="http://schemas.microsoft.com/office/2006/metadata/properties"/>
    <ds:schemaRef ds:uri="http://schemas.microsoft.com/office/infopath/2007/PartnerControls"/>
    <ds:schemaRef ds:uri="739fdb94-bd48-4f18-a0a6-b6566d05f91a"/>
    <ds:schemaRef ds:uri="c3c091cc-c313-430c-8507-03cd291a9384"/>
  </ds:schemaRefs>
</ds:datastoreItem>
</file>

<file path=customXml/itemProps4.xml><?xml version="1.0" encoding="utf-8"?>
<ds:datastoreItem xmlns:ds="http://schemas.openxmlformats.org/officeDocument/2006/customXml" ds:itemID="{65D79F83-51BD-4235-80F3-C8B17C5AF8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Elvira Giannozzi</dc:creator>
  <cp:lastModifiedBy>STEFANO ARRIZZA</cp:lastModifiedBy>
  <cp:revision>115</cp:revision>
  <cp:lastPrinted>2020-02-20T15:09:00Z</cp:lastPrinted>
  <dcterms:created xsi:type="dcterms:W3CDTF">2025-11-06T12:34:00Z</dcterms:created>
  <dcterms:modified xsi:type="dcterms:W3CDTF">2026-03-02T13:01:00Z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0x0101007C2AFEC361CE994681A2AE6CFDE2C16C</vt:lpwstr>
  </property>
</Properties>
</file>